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14F2E29" w14:textId="41EEA98A" w:rsidR="00935DE8" w:rsidRPr="00B113D4" w:rsidRDefault="00935DE8" w:rsidP="00B53C76">
      <w:pPr>
        <w:pStyle w:val="Heading1"/>
        <w:ind w:left="0" w:firstLine="0"/>
        <w:rPr>
          <w:rFonts w:ascii="Arial" w:hAnsi="Arial" w:cs="Arial"/>
          <w:sz w:val="24"/>
          <w:szCs w:val="24"/>
          <w:lang w:val="ro-RO"/>
        </w:rPr>
      </w:pPr>
    </w:p>
    <w:p w14:paraId="18F8FE3C" w14:textId="77777777" w:rsidR="00077191" w:rsidRPr="00F55549" w:rsidRDefault="00077191" w:rsidP="00077191">
      <w:pPr>
        <w:jc w:val="right"/>
        <w:rPr>
          <w:rFonts w:ascii="Arial" w:hAnsi="Arial" w:cs="Arial"/>
          <w:b/>
          <w:bCs/>
          <w:sz w:val="27"/>
          <w:szCs w:val="27"/>
        </w:rPr>
      </w:pPr>
      <w:r w:rsidRPr="00F55549">
        <w:rPr>
          <w:rFonts w:ascii="Arial" w:hAnsi="Arial" w:cs="Arial"/>
          <w:b/>
          <w:bCs/>
          <w:sz w:val="27"/>
          <w:szCs w:val="27"/>
        </w:rPr>
        <w:t xml:space="preserve">                                                                                                                                                                   ANEXA</w:t>
      </w:r>
    </w:p>
    <w:p w14:paraId="233DFBD8" w14:textId="4B8D1D0B" w:rsidR="00077191" w:rsidRDefault="00077191" w:rsidP="00077191">
      <w:pPr>
        <w:jc w:val="right"/>
        <w:rPr>
          <w:rFonts w:ascii="Arial" w:hAnsi="Arial" w:cs="Arial"/>
          <w:b/>
          <w:bCs/>
          <w:sz w:val="27"/>
          <w:szCs w:val="27"/>
        </w:rPr>
      </w:pPr>
      <w:r w:rsidRPr="00F55549">
        <w:rPr>
          <w:rFonts w:ascii="Arial" w:hAnsi="Arial" w:cs="Arial"/>
          <w:b/>
          <w:bCs/>
          <w:sz w:val="27"/>
          <w:szCs w:val="27"/>
        </w:rPr>
        <w:t xml:space="preserve">                                                     </w:t>
      </w:r>
      <w:r>
        <w:rPr>
          <w:rFonts w:ascii="Arial" w:hAnsi="Arial" w:cs="Arial"/>
          <w:b/>
          <w:bCs/>
          <w:sz w:val="27"/>
          <w:szCs w:val="27"/>
        </w:rPr>
        <w:t xml:space="preserve">  </w:t>
      </w:r>
      <w:r w:rsidRPr="00F55549">
        <w:rPr>
          <w:rFonts w:ascii="Arial" w:hAnsi="Arial" w:cs="Arial"/>
          <w:b/>
          <w:bCs/>
          <w:sz w:val="27"/>
          <w:szCs w:val="27"/>
        </w:rPr>
        <w:t xml:space="preserve">    la </w:t>
      </w:r>
      <w:proofErr w:type="spellStart"/>
      <w:r w:rsidRPr="00F55549">
        <w:rPr>
          <w:rFonts w:ascii="Arial" w:hAnsi="Arial" w:cs="Arial"/>
          <w:b/>
          <w:bCs/>
          <w:sz w:val="27"/>
          <w:szCs w:val="27"/>
        </w:rPr>
        <w:t>Hotărârea</w:t>
      </w:r>
      <w:proofErr w:type="spellEnd"/>
      <w:r w:rsidRPr="00F55549">
        <w:rPr>
          <w:rFonts w:ascii="Arial" w:hAnsi="Arial" w:cs="Arial"/>
          <w:b/>
          <w:bCs/>
          <w:sz w:val="27"/>
          <w:szCs w:val="27"/>
        </w:rPr>
        <w:t xml:space="preserve"> nr.</w:t>
      </w:r>
      <w:r>
        <w:rPr>
          <w:rFonts w:ascii="Arial" w:hAnsi="Arial" w:cs="Arial"/>
          <w:b/>
          <w:bCs/>
          <w:sz w:val="27"/>
          <w:szCs w:val="27"/>
        </w:rPr>
        <w:t xml:space="preserve"> ____</w:t>
      </w:r>
      <w:r w:rsidRPr="00F55549">
        <w:rPr>
          <w:rFonts w:ascii="Arial" w:hAnsi="Arial" w:cs="Arial"/>
          <w:b/>
          <w:bCs/>
          <w:sz w:val="27"/>
          <w:szCs w:val="27"/>
        </w:rPr>
        <w:t>/</w:t>
      </w:r>
      <w:r>
        <w:rPr>
          <w:rFonts w:ascii="Arial" w:hAnsi="Arial" w:cs="Arial"/>
          <w:b/>
          <w:bCs/>
          <w:sz w:val="27"/>
          <w:szCs w:val="27"/>
        </w:rPr>
        <w:t>___________</w:t>
      </w:r>
      <w:r w:rsidRPr="00F55549">
        <w:rPr>
          <w:rFonts w:ascii="Arial" w:hAnsi="Arial" w:cs="Arial"/>
          <w:b/>
          <w:bCs/>
          <w:sz w:val="27"/>
          <w:szCs w:val="27"/>
        </w:rPr>
        <w:t xml:space="preserve"> 2026</w:t>
      </w:r>
    </w:p>
    <w:p w14:paraId="2330BF90" w14:textId="4EE90A9D" w:rsidR="00C11DB5" w:rsidRPr="00B113D4" w:rsidRDefault="00077191" w:rsidP="00077191">
      <w:pPr>
        <w:ind w:left="4320"/>
        <w:jc w:val="right"/>
        <w:rPr>
          <w:rFonts w:ascii="Arial" w:hAnsi="Arial" w:cs="Arial"/>
          <w:sz w:val="24"/>
          <w:szCs w:val="24"/>
          <w:lang w:val="it-IT"/>
        </w:rPr>
      </w:pPr>
      <w:r>
        <w:rPr>
          <w:noProof/>
        </w:rPr>
        <w:drawing>
          <wp:anchor distT="0" distB="0" distL="114300" distR="114300" simplePos="0" relativeHeight="251686912" behindDoc="0" locked="0" layoutInCell="1" allowOverlap="1" wp14:anchorId="73FB0EA9" wp14:editId="7DD278B5">
            <wp:simplePos x="0" y="0"/>
            <wp:positionH relativeFrom="margin">
              <wp:posOffset>-1270</wp:posOffset>
            </wp:positionH>
            <wp:positionV relativeFrom="paragraph">
              <wp:posOffset>286385</wp:posOffset>
            </wp:positionV>
            <wp:extent cx="6472555" cy="1126490"/>
            <wp:effectExtent l="0" t="0" r="4445" b="0"/>
            <wp:wrapSquare wrapText="bothSides"/>
            <wp:docPr id="1148453483" name="I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11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sz w:val="27"/>
          <w:szCs w:val="27"/>
        </w:rPr>
        <w:t xml:space="preserve"> a </w:t>
      </w:r>
      <w:proofErr w:type="spellStart"/>
      <w:r w:rsidRPr="00F55549">
        <w:rPr>
          <w:rFonts w:ascii="Arial" w:hAnsi="Arial" w:cs="Arial"/>
          <w:b/>
          <w:bCs/>
          <w:sz w:val="27"/>
          <w:szCs w:val="27"/>
        </w:rPr>
        <w:t>Consiliului</w:t>
      </w:r>
      <w:proofErr w:type="spellEnd"/>
      <w:r w:rsidRPr="00F55549">
        <w:rPr>
          <w:rFonts w:ascii="Arial" w:hAnsi="Arial" w:cs="Arial"/>
          <w:b/>
          <w:bCs/>
          <w:sz w:val="27"/>
          <w:szCs w:val="27"/>
        </w:rPr>
        <w:t xml:space="preserve"> local al </w:t>
      </w:r>
      <w:proofErr w:type="spellStart"/>
      <w:r w:rsidRPr="00F55549">
        <w:rPr>
          <w:rFonts w:ascii="Arial" w:hAnsi="Arial" w:cs="Arial"/>
          <w:b/>
          <w:bCs/>
          <w:sz w:val="27"/>
          <w:szCs w:val="27"/>
        </w:rPr>
        <w:t>municipiului</w:t>
      </w:r>
      <w:proofErr w:type="spellEnd"/>
      <w:r w:rsidRPr="00F55549">
        <w:rPr>
          <w:rFonts w:ascii="Arial" w:hAnsi="Arial" w:cs="Arial"/>
          <w:b/>
          <w:bCs/>
          <w:sz w:val="27"/>
          <w:szCs w:val="27"/>
        </w:rPr>
        <w:t xml:space="preserve"> Bistrița </w:t>
      </w:r>
    </w:p>
    <w:p w14:paraId="09980D08" w14:textId="13E78FE4" w:rsidR="00063D2C" w:rsidRPr="00B113D4" w:rsidRDefault="00FB113B">
      <w:pPr>
        <w:jc w:val="both"/>
        <w:rPr>
          <w:rFonts w:ascii="Arial" w:hAnsi="Arial" w:cs="Arial"/>
          <w:sz w:val="24"/>
          <w:szCs w:val="24"/>
          <w:lang w:val="en-GB"/>
        </w:rPr>
      </w:pPr>
      <w:r w:rsidRPr="00B113D4">
        <w:rPr>
          <w:rFonts w:ascii="Arial" w:hAnsi="Arial" w:cs="Arial"/>
          <w:sz w:val="24"/>
          <w:szCs w:val="24"/>
          <w:lang w:val="en-GB"/>
        </w:rPr>
        <w:t>72165</w:t>
      </w:r>
      <w:r w:rsidR="00DB4454" w:rsidRPr="00B113D4">
        <w:rPr>
          <w:rFonts w:ascii="Arial" w:hAnsi="Arial" w:cs="Arial"/>
          <w:sz w:val="24"/>
          <w:szCs w:val="24"/>
          <w:lang w:val="en-GB"/>
        </w:rPr>
        <w:t>/</w:t>
      </w:r>
      <w:r w:rsidR="00DB216A">
        <w:rPr>
          <w:rFonts w:ascii="Arial" w:hAnsi="Arial" w:cs="Arial"/>
          <w:sz w:val="24"/>
          <w:szCs w:val="24"/>
          <w:lang w:val="en-GB"/>
        </w:rPr>
        <w:t>10.08</w:t>
      </w:r>
      <w:r w:rsidR="00DB4454" w:rsidRPr="00B113D4">
        <w:rPr>
          <w:rFonts w:ascii="Arial" w:hAnsi="Arial" w:cs="Arial"/>
          <w:sz w:val="24"/>
          <w:szCs w:val="24"/>
          <w:lang w:val="en-GB"/>
        </w:rPr>
        <w:t>.202</w:t>
      </w:r>
      <w:r w:rsidR="00F143DA" w:rsidRPr="00B113D4">
        <w:rPr>
          <w:rFonts w:ascii="Arial" w:hAnsi="Arial" w:cs="Arial"/>
          <w:sz w:val="24"/>
          <w:szCs w:val="24"/>
          <w:lang w:val="en-GB"/>
        </w:rPr>
        <w:t xml:space="preserve">6   </w:t>
      </w:r>
      <w:r w:rsidR="00B76C05" w:rsidRPr="00B113D4">
        <w:rPr>
          <w:rFonts w:ascii="Arial" w:hAnsi="Arial" w:cs="Arial"/>
          <w:sz w:val="24"/>
          <w:szCs w:val="24"/>
          <w:lang w:val="en-GB"/>
        </w:rPr>
        <w:t xml:space="preserve">                                                                                      </w:t>
      </w:r>
      <w:r w:rsidR="00B2421E">
        <w:rPr>
          <w:rFonts w:ascii="Arial" w:hAnsi="Arial" w:cs="Arial"/>
          <w:sz w:val="24"/>
          <w:szCs w:val="24"/>
          <w:lang w:val="en-GB"/>
        </w:rPr>
        <w:t xml:space="preserve">     </w:t>
      </w:r>
      <w:r w:rsidR="00B76C05" w:rsidRPr="00B113D4">
        <w:rPr>
          <w:rFonts w:ascii="Arial" w:hAnsi="Arial" w:cs="Arial"/>
          <w:sz w:val="24"/>
          <w:szCs w:val="24"/>
          <w:lang w:val="en-GB"/>
        </w:rPr>
        <w:t xml:space="preserve">  </w:t>
      </w:r>
      <w:bookmarkStart w:id="0" w:name="_Hlk216939613"/>
      <w:proofErr w:type="spellStart"/>
      <w:r w:rsidR="00B76C05" w:rsidRPr="00B113D4">
        <w:rPr>
          <w:rFonts w:ascii="Arial" w:hAnsi="Arial" w:cs="Arial"/>
          <w:b/>
          <w:bCs/>
          <w:sz w:val="24"/>
          <w:szCs w:val="24"/>
          <w:lang w:val="en-GB"/>
        </w:rPr>
        <w:t>Aprobat</w:t>
      </w:r>
      <w:proofErr w:type="spellEnd"/>
      <w:r w:rsidR="00B76C05" w:rsidRPr="00B113D4">
        <w:rPr>
          <w:rFonts w:ascii="Arial" w:hAnsi="Arial" w:cs="Arial"/>
          <w:sz w:val="24"/>
          <w:szCs w:val="24"/>
          <w:lang w:val="en-GB"/>
        </w:rPr>
        <w:t xml:space="preserve">, </w:t>
      </w:r>
    </w:p>
    <w:p w14:paraId="509399C2" w14:textId="27F68806" w:rsidR="00C11DB5" w:rsidRPr="00B113D4" w:rsidRDefault="00B76C05">
      <w:pPr>
        <w:jc w:val="both"/>
        <w:rPr>
          <w:rFonts w:ascii="Arial" w:hAnsi="Arial" w:cs="Arial"/>
          <w:sz w:val="24"/>
          <w:szCs w:val="24"/>
          <w:lang w:val="en-GB"/>
        </w:rPr>
      </w:pPr>
      <w:r w:rsidRPr="00B113D4">
        <w:rPr>
          <w:rFonts w:ascii="Arial" w:hAnsi="Arial" w:cs="Arial"/>
          <w:sz w:val="24"/>
          <w:szCs w:val="24"/>
          <w:lang w:val="en-GB"/>
        </w:rPr>
        <w:t xml:space="preserve">                                                                                                                               Primar</w:t>
      </w:r>
    </w:p>
    <w:p w14:paraId="2324C40B" w14:textId="14015CBA" w:rsidR="0091546B" w:rsidRPr="00B113D4" w:rsidRDefault="00B76C05" w:rsidP="0091546B">
      <w:pPr>
        <w:autoSpaceDE w:val="0"/>
        <w:autoSpaceDN w:val="0"/>
        <w:adjustRightInd w:val="0"/>
        <w:ind w:firstLine="720"/>
        <w:jc w:val="center"/>
        <w:rPr>
          <w:rFonts w:ascii="Arial" w:hAnsi="Arial" w:cs="Arial"/>
          <w:b/>
          <w:sz w:val="24"/>
          <w:szCs w:val="24"/>
          <w:lang w:val="en-GB"/>
        </w:rPr>
      </w:pPr>
      <w:r w:rsidRPr="00B113D4">
        <w:rPr>
          <w:rFonts w:ascii="Arial" w:hAnsi="Arial" w:cs="Arial"/>
          <w:b/>
          <w:sz w:val="24"/>
          <w:szCs w:val="24"/>
          <w:lang w:val="en-GB"/>
        </w:rPr>
        <w:t xml:space="preserve">                                                                                                        </w:t>
      </w:r>
      <w:proofErr w:type="spellStart"/>
      <w:r w:rsidRPr="00B113D4">
        <w:rPr>
          <w:rFonts w:ascii="Arial" w:hAnsi="Arial" w:cs="Arial"/>
          <w:b/>
          <w:sz w:val="24"/>
          <w:szCs w:val="24"/>
          <w:lang w:val="en-GB"/>
        </w:rPr>
        <w:t>Lazany</w:t>
      </w:r>
      <w:proofErr w:type="spellEnd"/>
      <w:r w:rsidRPr="00B113D4">
        <w:rPr>
          <w:rFonts w:ascii="Arial" w:hAnsi="Arial" w:cs="Arial"/>
          <w:b/>
          <w:sz w:val="24"/>
          <w:szCs w:val="24"/>
          <w:lang w:val="en-GB"/>
        </w:rPr>
        <w:t xml:space="preserve"> Gabriel</w:t>
      </w:r>
    </w:p>
    <w:bookmarkEnd w:id="0"/>
    <w:p w14:paraId="7922F499" w14:textId="77777777" w:rsidR="00B76C05" w:rsidRPr="00B113D4" w:rsidRDefault="00B76C05" w:rsidP="00F143DA">
      <w:pPr>
        <w:autoSpaceDE w:val="0"/>
        <w:autoSpaceDN w:val="0"/>
        <w:adjustRightInd w:val="0"/>
        <w:ind w:firstLine="720"/>
        <w:jc w:val="center"/>
        <w:rPr>
          <w:rFonts w:ascii="Arial" w:hAnsi="Arial" w:cs="Arial"/>
          <w:b/>
          <w:sz w:val="24"/>
          <w:szCs w:val="24"/>
          <w:lang w:val="en-GB"/>
        </w:rPr>
      </w:pPr>
    </w:p>
    <w:p w14:paraId="2F88FDAF" w14:textId="77777777" w:rsidR="00F143DA" w:rsidRPr="00B113D4" w:rsidRDefault="00F143DA" w:rsidP="00077191">
      <w:pPr>
        <w:pStyle w:val="BodyTextIndent3"/>
        <w:spacing w:line="276" w:lineRule="auto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 w:rsidRPr="00B113D4">
        <w:rPr>
          <w:rFonts w:ascii="Arial" w:hAnsi="Arial" w:cs="Arial"/>
          <w:b/>
          <w:sz w:val="24"/>
          <w:szCs w:val="24"/>
        </w:rPr>
        <w:t xml:space="preserve">Raportul consultării populației </w:t>
      </w:r>
    </w:p>
    <w:p w14:paraId="7DFC7A3A" w14:textId="0E5D847F" w:rsidR="00F143DA" w:rsidRPr="00B113D4" w:rsidRDefault="00F143DA" w:rsidP="00077191">
      <w:pPr>
        <w:pStyle w:val="BodyTextIndent3"/>
        <w:spacing w:line="276" w:lineRule="auto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 w:rsidRPr="00B113D4">
        <w:rPr>
          <w:rFonts w:ascii="Arial" w:hAnsi="Arial" w:cs="Arial"/>
          <w:b/>
          <w:sz w:val="24"/>
          <w:szCs w:val="24"/>
        </w:rPr>
        <w:t xml:space="preserve">asupra propunerilor preliminare </w:t>
      </w:r>
      <w:r w:rsidR="00C1752E">
        <w:rPr>
          <w:rFonts w:ascii="Arial" w:hAnsi="Arial" w:cs="Arial"/>
          <w:b/>
          <w:sz w:val="24"/>
          <w:szCs w:val="24"/>
        </w:rPr>
        <w:t>pentru Planul Urbanistic General al municipiului Bistrița și Regulamentul Local de Urbanism</w:t>
      </w:r>
    </w:p>
    <w:p w14:paraId="01D16314" w14:textId="77777777" w:rsidR="00F143DA" w:rsidRPr="00B113D4" w:rsidRDefault="00F143DA" w:rsidP="004A3AE9">
      <w:pPr>
        <w:pStyle w:val="BodyTextIndent3"/>
        <w:spacing w:line="240" w:lineRule="auto"/>
        <w:ind w:left="0" w:firstLine="0"/>
        <w:jc w:val="center"/>
        <w:rPr>
          <w:rFonts w:ascii="Arial" w:hAnsi="Arial" w:cs="Arial"/>
          <w:b/>
          <w:sz w:val="24"/>
          <w:szCs w:val="24"/>
        </w:rPr>
      </w:pPr>
    </w:p>
    <w:p w14:paraId="78B6320E" w14:textId="2361D09A" w:rsidR="00AC106A" w:rsidRPr="00B113D4" w:rsidRDefault="00B113D4" w:rsidP="004A3AE9">
      <w:pPr>
        <w:pStyle w:val="BodyTextIndent3"/>
        <w:spacing w:line="240" w:lineRule="auto"/>
        <w:ind w:left="0" w:firstLine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Î</w:t>
      </w:r>
      <w:r w:rsidR="002B5127" w:rsidRPr="00B113D4">
        <w:rPr>
          <w:rFonts w:ascii="Arial" w:hAnsi="Arial" w:cs="Arial"/>
          <w:sz w:val="24"/>
          <w:szCs w:val="24"/>
        </w:rPr>
        <w:t xml:space="preserve">n conformitate cu </w:t>
      </w:r>
      <w:r w:rsidR="00AC106A" w:rsidRPr="00B113D4">
        <w:rPr>
          <w:rFonts w:ascii="Arial" w:hAnsi="Arial" w:cs="Arial"/>
          <w:sz w:val="24"/>
          <w:szCs w:val="24"/>
        </w:rPr>
        <w:t>:</w:t>
      </w:r>
    </w:p>
    <w:p w14:paraId="3D951520" w14:textId="6A2A2374" w:rsidR="00AC106A" w:rsidRPr="00B113D4" w:rsidRDefault="00AC106A" w:rsidP="004A3AE9">
      <w:pPr>
        <w:pStyle w:val="BodyTextIndent3"/>
        <w:spacing w:line="240" w:lineRule="auto"/>
        <w:ind w:left="0" w:firstLine="720"/>
        <w:rPr>
          <w:rFonts w:ascii="Arial" w:hAnsi="Arial" w:cs="Arial"/>
          <w:sz w:val="24"/>
          <w:szCs w:val="24"/>
        </w:rPr>
      </w:pPr>
      <w:r w:rsidRPr="00B113D4">
        <w:rPr>
          <w:rFonts w:ascii="Arial" w:hAnsi="Arial" w:cs="Arial"/>
          <w:sz w:val="24"/>
          <w:szCs w:val="24"/>
        </w:rPr>
        <w:t>-</w:t>
      </w:r>
      <w:r w:rsidR="002B5127" w:rsidRPr="00B113D4">
        <w:rPr>
          <w:rFonts w:ascii="Arial" w:hAnsi="Arial" w:cs="Arial"/>
          <w:sz w:val="24"/>
          <w:szCs w:val="24"/>
        </w:rPr>
        <w:t xml:space="preserve">prevederile Legii nr.350/2001 privind amenajarea teritoriului </w:t>
      </w:r>
      <w:r w:rsidR="00B113D4">
        <w:rPr>
          <w:rFonts w:ascii="Arial" w:hAnsi="Arial" w:cs="Arial"/>
          <w:sz w:val="24"/>
          <w:szCs w:val="24"/>
        </w:rPr>
        <w:t>ș</w:t>
      </w:r>
      <w:r w:rsidR="002B5127" w:rsidRPr="00B113D4">
        <w:rPr>
          <w:rFonts w:ascii="Arial" w:hAnsi="Arial" w:cs="Arial"/>
          <w:sz w:val="24"/>
          <w:szCs w:val="24"/>
        </w:rPr>
        <w:t>i urbanismul</w:t>
      </w:r>
      <w:r w:rsidR="009E2B90">
        <w:rPr>
          <w:rFonts w:ascii="Arial" w:hAnsi="Arial" w:cs="Arial"/>
          <w:sz w:val="24"/>
          <w:szCs w:val="24"/>
        </w:rPr>
        <w:t>, cu modificările și completările ulterioare</w:t>
      </w:r>
    </w:p>
    <w:p w14:paraId="07E52EC2" w14:textId="6D9F0B54" w:rsidR="00AC106A" w:rsidRPr="00B113D4" w:rsidRDefault="00AC106A" w:rsidP="004A3AE9">
      <w:pPr>
        <w:pStyle w:val="BodyTextIndent3"/>
        <w:spacing w:line="240" w:lineRule="auto"/>
        <w:ind w:left="0" w:firstLine="720"/>
        <w:rPr>
          <w:rFonts w:ascii="Arial" w:hAnsi="Arial" w:cs="Arial"/>
          <w:sz w:val="24"/>
          <w:szCs w:val="24"/>
        </w:rPr>
      </w:pPr>
      <w:r w:rsidRPr="00B113D4">
        <w:rPr>
          <w:rFonts w:ascii="Arial" w:hAnsi="Arial" w:cs="Arial"/>
          <w:sz w:val="24"/>
          <w:szCs w:val="24"/>
        </w:rPr>
        <w:t>-prevederile</w:t>
      </w:r>
      <w:r w:rsidR="002B5127" w:rsidRPr="00B113D4">
        <w:rPr>
          <w:rFonts w:ascii="Arial" w:hAnsi="Arial" w:cs="Arial"/>
          <w:sz w:val="24"/>
          <w:szCs w:val="24"/>
        </w:rPr>
        <w:t xml:space="preserve"> Ordinului MDRAP nr.233/2016 pentru aprobarea normelor metodologice de aplicare a Legii nr.350/2001</w:t>
      </w:r>
      <w:r w:rsidR="009E2B90">
        <w:rPr>
          <w:rFonts w:ascii="Arial" w:hAnsi="Arial" w:cs="Arial"/>
          <w:sz w:val="24"/>
          <w:szCs w:val="24"/>
        </w:rPr>
        <w:t>, cu modificările și completările ulterioare</w:t>
      </w:r>
    </w:p>
    <w:p w14:paraId="3700C886" w14:textId="134BBBEA" w:rsidR="00AC106A" w:rsidRPr="00B113D4" w:rsidRDefault="00AC106A" w:rsidP="004A3AE9">
      <w:pPr>
        <w:pStyle w:val="BodyTextIndent3"/>
        <w:spacing w:line="240" w:lineRule="auto"/>
        <w:ind w:left="0" w:firstLine="720"/>
        <w:rPr>
          <w:rFonts w:ascii="Arial" w:hAnsi="Arial" w:cs="Arial"/>
          <w:sz w:val="24"/>
          <w:szCs w:val="24"/>
        </w:rPr>
      </w:pPr>
      <w:r w:rsidRPr="00B113D4">
        <w:rPr>
          <w:rFonts w:ascii="Arial" w:hAnsi="Arial" w:cs="Arial"/>
          <w:sz w:val="24"/>
          <w:szCs w:val="24"/>
        </w:rPr>
        <w:t>-prevederile</w:t>
      </w:r>
      <w:r w:rsidR="002B5127" w:rsidRPr="00B113D4">
        <w:rPr>
          <w:rFonts w:ascii="Arial" w:hAnsi="Arial" w:cs="Arial"/>
          <w:sz w:val="24"/>
          <w:szCs w:val="24"/>
        </w:rPr>
        <w:t xml:space="preserve"> Ordinului nr.2701/2010 pentru aprobarea Metodologiei de informare şi consultare a publicului cu privire la elaborarea sau revizuirea planurilor de amenajare a teritoriului şi de urbanism </w:t>
      </w:r>
    </w:p>
    <w:p w14:paraId="15AF46A5" w14:textId="7102A7EE" w:rsidR="00AC106A" w:rsidRPr="00B113D4" w:rsidRDefault="00AC106A" w:rsidP="004A3AE9">
      <w:pPr>
        <w:pStyle w:val="BodyTextIndent3"/>
        <w:spacing w:line="240" w:lineRule="auto"/>
        <w:ind w:left="0" w:firstLine="720"/>
        <w:rPr>
          <w:rFonts w:ascii="Arial" w:hAnsi="Arial" w:cs="Arial"/>
          <w:sz w:val="24"/>
          <w:szCs w:val="24"/>
        </w:rPr>
      </w:pPr>
      <w:r w:rsidRPr="00B113D4">
        <w:rPr>
          <w:rFonts w:ascii="Arial" w:hAnsi="Arial" w:cs="Arial"/>
          <w:sz w:val="24"/>
          <w:szCs w:val="24"/>
        </w:rPr>
        <w:t>-prevederile</w:t>
      </w:r>
      <w:r w:rsidR="002B5127" w:rsidRPr="00B113D4">
        <w:rPr>
          <w:rFonts w:ascii="Arial" w:hAnsi="Arial" w:cs="Arial"/>
          <w:sz w:val="24"/>
          <w:szCs w:val="24"/>
        </w:rPr>
        <w:t xml:space="preserve"> Hotararii Consiliului Local al municipiului Bistri</w:t>
      </w:r>
      <w:r w:rsidR="00B113D4">
        <w:rPr>
          <w:rFonts w:ascii="Arial" w:hAnsi="Arial" w:cs="Arial"/>
          <w:sz w:val="24"/>
          <w:szCs w:val="24"/>
        </w:rPr>
        <w:t>ț</w:t>
      </w:r>
      <w:r w:rsidR="002B5127" w:rsidRPr="00B113D4">
        <w:rPr>
          <w:rFonts w:ascii="Arial" w:hAnsi="Arial" w:cs="Arial"/>
          <w:sz w:val="24"/>
          <w:szCs w:val="24"/>
        </w:rPr>
        <w:t>a nr.159/2011 privind aprobarea Regulamentului local referitor la implicarea publicului in elaborarea si revizuirea planurilor de urbanism sau de amenajare a teritoriului in municipiul Bistri</w:t>
      </w:r>
      <w:r w:rsidR="00B113D4">
        <w:rPr>
          <w:rFonts w:ascii="Arial" w:hAnsi="Arial" w:cs="Arial"/>
          <w:sz w:val="24"/>
          <w:szCs w:val="24"/>
        </w:rPr>
        <w:t>ț</w:t>
      </w:r>
      <w:r w:rsidR="002B5127" w:rsidRPr="00B113D4">
        <w:rPr>
          <w:rFonts w:ascii="Arial" w:hAnsi="Arial" w:cs="Arial"/>
          <w:sz w:val="24"/>
          <w:szCs w:val="24"/>
        </w:rPr>
        <w:t>a,</w:t>
      </w:r>
    </w:p>
    <w:p w14:paraId="7DBB4CF1" w14:textId="1583B39D" w:rsidR="00ED516A" w:rsidRPr="00B113D4" w:rsidRDefault="002B5127" w:rsidP="004A3AE9">
      <w:pPr>
        <w:pStyle w:val="BodyTextIndent3"/>
        <w:spacing w:line="240" w:lineRule="auto"/>
        <w:ind w:left="0" w:firstLine="720"/>
        <w:rPr>
          <w:rFonts w:ascii="Arial" w:hAnsi="Arial" w:cs="Arial"/>
          <w:sz w:val="24"/>
          <w:szCs w:val="24"/>
        </w:rPr>
      </w:pPr>
      <w:r w:rsidRPr="00B113D4">
        <w:rPr>
          <w:rFonts w:ascii="Arial" w:hAnsi="Arial" w:cs="Arial"/>
          <w:sz w:val="24"/>
          <w:szCs w:val="24"/>
        </w:rPr>
        <w:t xml:space="preserve"> </w:t>
      </w:r>
      <w:r w:rsidR="00AC106A" w:rsidRPr="00B113D4">
        <w:rPr>
          <w:rFonts w:ascii="Arial" w:hAnsi="Arial" w:cs="Arial"/>
          <w:sz w:val="24"/>
          <w:szCs w:val="24"/>
        </w:rPr>
        <w:t>A</w:t>
      </w:r>
      <w:r w:rsidR="0070478D" w:rsidRPr="00B113D4">
        <w:rPr>
          <w:rFonts w:ascii="Arial" w:hAnsi="Arial" w:cs="Arial"/>
          <w:sz w:val="24"/>
          <w:szCs w:val="24"/>
        </w:rPr>
        <w:t>ducem la cunostinta</w:t>
      </w:r>
      <w:r w:rsidR="00BD45D1" w:rsidRPr="00B113D4">
        <w:rPr>
          <w:rFonts w:ascii="Arial" w:hAnsi="Arial" w:cs="Arial"/>
          <w:sz w:val="24"/>
          <w:szCs w:val="24"/>
        </w:rPr>
        <w:t>:</w:t>
      </w:r>
    </w:p>
    <w:p w14:paraId="30C2C404" w14:textId="3C18E06F" w:rsidR="00716F88" w:rsidRPr="00B113D4" w:rsidRDefault="00177696" w:rsidP="004A3AE9">
      <w:pPr>
        <w:pStyle w:val="BodyTextIndent3"/>
        <w:numPr>
          <w:ilvl w:val="0"/>
          <w:numId w:val="8"/>
        </w:numPr>
        <w:spacing w:line="240" w:lineRule="auto"/>
        <w:rPr>
          <w:rFonts w:ascii="Arial" w:hAnsi="Arial" w:cs="Arial"/>
          <w:b/>
          <w:bCs/>
          <w:sz w:val="24"/>
          <w:szCs w:val="24"/>
        </w:rPr>
      </w:pPr>
      <w:r w:rsidRPr="00B113D4">
        <w:rPr>
          <w:rFonts w:ascii="Arial" w:hAnsi="Arial" w:cs="Arial"/>
          <w:b/>
          <w:bCs/>
          <w:noProof/>
          <w:sz w:val="24"/>
          <w:szCs w:val="24"/>
        </w:rPr>
        <w:drawing>
          <wp:anchor distT="0" distB="0" distL="114300" distR="114300" simplePos="0" relativeHeight="251684864" behindDoc="0" locked="0" layoutInCell="1" allowOverlap="1" wp14:anchorId="18CE7445" wp14:editId="6AE810F4">
            <wp:simplePos x="0" y="0"/>
            <wp:positionH relativeFrom="column">
              <wp:posOffset>-169570</wp:posOffset>
            </wp:positionH>
            <wp:positionV relativeFrom="paragraph">
              <wp:posOffset>1026795</wp:posOffset>
            </wp:positionV>
            <wp:extent cx="1783703" cy="2505694"/>
            <wp:effectExtent l="0" t="0" r="7620" b="0"/>
            <wp:wrapTopAndBottom/>
            <wp:docPr id="182382138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703" cy="2505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13D4">
        <w:rPr>
          <w:rFonts w:ascii="Arial" w:hAnsi="Arial" w:cs="Arial"/>
          <w:noProof/>
        </w:rPr>
        <w:drawing>
          <wp:anchor distT="0" distB="0" distL="114300" distR="114300" simplePos="0" relativeHeight="251659264" behindDoc="0" locked="0" layoutInCell="1" allowOverlap="1" wp14:anchorId="6C99597D" wp14:editId="596218D4">
            <wp:simplePos x="0" y="0"/>
            <wp:positionH relativeFrom="margin">
              <wp:align>right</wp:align>
            </wp:positionH>
            <wp:positionV relativeFrom="paragraph">
              <wp:posOffset>848995</wp:posOffset>
            </wp:positionV>
            <wp:extent cx="4834255" cy="2719070"/>
            <wp:effectExtent l="0" t="0" r="4445" b="5080"/>
            <wp:wrapTopAndBottom/>
            <wp:docPr id="1931897314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897314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4255" cy="2719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2C38" w:rsidRPr="00B113D4">
        <w:rPr>
          <w:rFonts w:ascii="Arial" w:hAnsi="Arial" w:cs="Arial"/>
          <w:sz w:val="24"/>
          <w:szCs w:val="24"/>
        </w:rPr>
        <w:t xml:space="preserve">În data de 05.03.2026 </w:t>
      </w:r>
      <w:r w:rsidR="004A3AE9" w:rsidRPr="00B113D4">
        <w:rPr>
          <w:rFonts w:ascii="Arial" w:hAnsi="Arial" w:cs="Arial"/>
          <w:sz w:val="24"/>
          <w:szCs w:val="24"/>
        </w:rPr>
        <w:t>s-a</w:t>
      </w:r>
      <w:r w:rsidR="00DA2C38" w:rsidRPr="00B113D4">
        <w:rPr>
          <w:rFonts w:ascii="Arial" w:hAnsi="Arial" w:cs="Arial"/>
          <w:sz w:val="24"/>
          <w:szCs w:val="24"/>
        </w:rPr>
        <w:t xml:space="preserve"> afișat pe site-ul Primăriei municipiului Bistrița documentația PUG (propunerile preliminare) primită de la elaborator la linkul </w:t>
      </w:r>
      <w:r w:rsidR="004A3AE9" w:rsidRPr="00B113D4">
        <w:rPr>
          <w:rFonts w:ascii="Arial" w:hAnsi="Arial" w:cs="Arial"/>
          <w:b/>
          <w:bCs/>
          <w:sz w:val="24"/>
          <w:szCs w:val="24"/>
        </w:rPr>
        <w:t>primariabistrita.ro/primaria/urbanism-si-cadastru/plan-urbanistic-general-bistrita-in-lucru/</w:t>
      </w:r>
    </w:p>
    <w:p w14:paraId="39BCEF8E" w14:textId="4E928595" w:rsidR="004A3AE9" w:rsidRPr="00B113D4" w:rsidRDefault="004A3AE9" w:rsidP="004A3AE9">
      <w:pPr>
        <w:pStyle w:val="BodyTextIndent3"/>
        <w:spacing w:line="240" w:lineRule="auto"/>
        <w:ind w:left="1080" w:firstLine="0"/>
        <w:rPr>
          <w:rFonts w:ascii="Arial" w:hAnsi="Arial" w:cs="Arial"/>
          <w:b/>
          <w:bCs/>
          <w:sz w:val="24"/>
          <w:szCs w:val="24"/>
        </w:rPr>
      </w:pPr>
    </w:p>
    <w:p w14:paraId="52E7F59C" w14:textId="77777777" w:rsidR="004A3AE9" w:rsidRPr="00B113D4" w:rsidRDefault="004A3AE9" w:rsidP="004A3AE9">
      <w:pPr>
        <w:pStyle w:val="BodyTextIndent3"/>
        <w:spacing w:line="240" w:lineRule="auto"/>
        <w:ind w:left="1080" w:firstLine="0"/>
        <w:rPr>
          <w:rFonts w:ascii="Arial" w:hAnsi="Arial" w:cs="Arial"/>
          <w:b/>
          <w:bCs/>
          <w:sz w:val="24"/>
          <w:szCs w:val="24"/>
        </w:rPr>
      </w:pPr>
    </w:p>
    <w:p w14:paraId="79CF0ECE" w14:textId="43A57FB8" w:rsidR="004A3AE9" w:rsidRPr="00B113D4" w:rsidRDefault="004A3AE9" w:rsidP="004A3AE9">
      <w:pPr>
        <w:pStyle w:val="BodyTextIndent3"/>
        <w:spacing w:line="240" w:lineRule="auto"/>
        <w:ind w:left="1080" w:firstLine="0"/>
        <w:rPr>
          <w:rFonts w:ascii="Arial" w:hAnsi="Arial" w:cs="Arial"/>
          <w:b/>
          <w:bCs/>
          <w:sz w:val="24"/>
          <w:szCs w:val="24"/>
        </w:rPr>
      </w:pPr>
    </w:p>
    <w:p w14:paraId="2743BE36" w14:textId="77777777" w:rsidR="004A3AE9" w:rsidRPr="00B113D4" w:rsidRDefault="004A3AE9" w:rsidP="004A3AE9">
      <w:pPr>
        <w:jc w:val="both"/>
        <w:rPr>
          <w:rFonts w:ascii="Arial" w:hAnsi="Arial" w:cs="Arial"/>
          <w:sz w:val="24"/>
          <w:szCs w:val="24"/>
          <w:lang w:val="pt-BR"/>
        </w:rPr>
      </w:pPr>
    </w:p>
    <w:p w14:paraId="56BD3D42" w14:textId="57F8A67E" w:rsidR="00284A97" w:rsidRPr="00B113D4" w:rsidRDefault="004A3AE9" w:rsidP="004A3AE9">
      <w:pPr>
        <w:pStyle w:val="ListParagraph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  <w:lang w:val="pt-BR"/>
        </w:rPr>
      </w:pPr>
      <w:proofErr w:type="spellStart"/>
      <w:r w:rsidRPr="00B113D4">
        <w:rPr>
          <w:rFonts w:ascii="Arial" w:hAnsi="Arial" w:cs="Arial"/>
          <w:sz w:val="24"/>
          <w:szCs w:val="24"/>
        </w:rPr>
        <w:t>În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data de 05.03.2026 s-</w:t>
      </w:r>
      <w:proofErr w:type="gramStart"/>
      <w:r w:rsidRPr="00B113D4">
        <w:rPr>
          <w:rFonts w:ascii="Arial" w:hAnsi="Arial" w:cs="Arial"/>
          <w:sz w:val="24"/>
          <w:szCs w:val="24"/>
        </w:rPr>
        <w:t>a</w:t>
      </w:r>
      <w:proofErr w:type="gram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afișat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pe site-ul </w:t>
      </w:r>
      <w:proofErr w:type="spellStart"/>
      <w:r w:rsidRPr="00B113D4">
        <w:rPr>
          <w:rFonts w:ascii="Arial" w:hAnsi="Arial" w:cs="Arial"/>
          <w:sz w:val="24"/>
          <w:szCs w:val="24"/>
        </w:rPr>
        <w:t>Primăriei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municipiului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Bistrița la </w:t>
      </w:r>
      <w:proofErr w:type="spellStart"/>
      <w:r w:rsidRPr="00B113D4">
        <w:rPr>
          <w:rFonts w:ascii="Arial" w:hAnsi="Arial" w:cs="Arial"/>
          <w:sz w:val="24"/>
          <w:szCs w:val="24"/>
        </w:rPr>
        <w:t>secțiunea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anunțuri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– </w:t>
      </w:r>
      <w:proofErr w:type="spellStart"/>
      <w:r w:rsidRPr="00B113D4">
        <w:rPr>
          <w:rFonts w:ascii="Arial" w:hAnsi="Arial" w:cs="Arial"/>
          <w:sz w:val="24"/>
          <w:szCs w:val="24"/>
        </w:rPr>
        <w:t>Anunțul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privind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perioada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de </w:t>
      </w:r>
      <w:proofErr w:type="spellStart"/>
      <w:r w:rsidRPr="00B113D4">
        <w:rPr>
          <w:rFonts w:ascii="Arial" w:hAnsi="Arial" w:cs="Arial"/>
          <w:sz w:val="24"/>
          <w:szCs w:val="24"/>
        </w:rPr>
        <w:t>consultare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a </w:t>
      </w:r>
      <w:proofErr w:type="spellStart"/>
      <w:r w:rsidRPr="00B113D4">
        <w:rPr>
          <w:rFonts w:ascii="Arial" w:hAnsi="Arial" w:cs="Arial"/>
          <w:sz w:val="24"/>
          <w:szCs w:val="24"/>
        </w:rPr>
        <w:t>populației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privind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PUG </w:t>
      </w:r>
      <w:proofErr w:type="spellStart"/>
      <w:r w:rsidRPr="00B113D4">
        <w:rPr>
          <w:rFonts w:ascii="Arial" w:hAnsi="Arial" w:cs="Arial"/>
          <w:sz w:val="24"/>
          <w:szCs w:val="24"/>
        </w:rPr>
        <w:t>și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RLU</w:t>
      </w:r>
    </w:p>
    <w:p w14:paraId="46F348F0" w14:textId="77777777" w:rsidR="00B64EDF" w:rsidRPr="00B113D4" w:rsidRDefault="00B64EDF" w:rsidP="004A3AE9">
      <w:pPr>
        <w:pStyle w:val="ListParagraph"/>
        <w:ind w:left="1080"/>
        <w:jc w:val="both"/>
        <w:rPr>
          <w:rFonts w:ascii="Arial" w:hAnsi="Arial" w:cs="Arial"/>
          <w:sz w:val="24"/>
          <w:szCs w:val="24"/>
          <w:lang w:val="pt-BR"/>
        </w:rPr>
      </w:pPr>
    </w:p>
    <w:p w14:paraId="08E1E6AF" w14:textId="7662CA2E" w:rsidR="004A3AE9" w:rsidRPr="00B113D4" w:rsidRDefault="004A3AE9" w:rsidP="004A3AE9">
      <w:pPr>
        <w:pStyle w:val="ListParagraph"/>
        <w:ind w:left="1080"/>
        <w:jc w:val="both"/>
        <w:rPr>
          <w:rFonts w:ascii="Arial" w:hAnsi="Arial" w:cs="Arial"/>
          <w:sz w:val="24"/>
          <w:szCs w:val="24"/>
          <w:lang w:val="pt-BR"/>
        </w:rPr>
      </w:pPr>
      <w:r w:rsidRPr="00B113D4">
        <w:rPr>
          <w:rFonts w:ascii="Arial" w:hAnsi="Arial" w:cs="Arial"/>
          <w:noProof/>
        </w:rPr>
        <w:drawing>
          <wp:anchor distT="0" distB="0" distL="114300" distR="114300" simplePos="0" relativeHeight="251660288" behindDoc="0" locked="0" layoutInCell="1" allowOverlap="1" wp14:anchorId="52577A0C" wp14:editId="7A77E891">
            <wp:simplePos x="0" y="0"/>
            <wp:positionH relativeFrom="page">
              <wp:align>center</wp:align>
            </wp:positionH>
            <wp:positionV relativeFrom="paragraph">
              <wp:posOffset>191703</wp:posOffset>
            </wp:positionV>
            <wp:extent cx="6447790" cy="3626936"/>
            <wp:effectExtent l="0" t="0" r="0" b="0"/>
            <wp:wrapTopAndBottom/>
            <wp:docPr id="153773743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73743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7790" cy="36269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7202B7" w14:textId="77777777" w:rsidR="00C6681E" w:rsidRPr="00B113D4" w:rsidRDefault="00C6681E" w:rsidP="00C6681E">
      <w:pPr>
        <w:pStyle w:val="ListParagraph"/>
        <w:ind w:left="1080"/>
        <w:jc w:val="both"/>
        <w:rPr>
          <w:rFonts w:ascii="Arial" w:hAnsi="Arial" w:cs="Arial"/>
          <w:sz w:val="24"/>
          <w:szCs w:val="24"/>
          <w:lang w:val="pt-BR"/>
        </w:rPr>
      </w:pPr>
      <w:bookmarkStart w:id="1" w:name="_Hlk216091333"/>
    </w:p>
    <w:p w14:paraId="2D2CAFAD" w14:textId="60C13AC6" w:rsidR="00E70728" w:rsidRDefault="00E70728" w:rsidP="00177696">
      <w:pPr>
        <w:pStyle w:val="ListParagraph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B113D4">
        <w:rPr>
          <w:rFonts w:ascii="Arial" w:hAnsi="Arial" w:cs="Arial"/>
          <w:noProof/>
          <w:lang w:val="pt-BR"/>
        </w:rPr>
        <w:drawing>
          <wp:anchor distT="0" distB="0" distL="114300" distR="114300" simplePos="0" relativeHeight="251661312" behindDoc="0" locked="0" layoutInCell="1" allowOverlap="1" wp14:anchorId="5DA36E35" wp14:editId="1BE4B8B3">
            <wp:simplePos x="0" y="0"/>
            <wp:positionH relativeFrom="page">
              <wp:posOffset>2987675</wp:posOffset>
            </wp:positionH>
            <wp:positionV relativeFrom="paragraph">
              <wp:posOffset>403860</wp:posOffset>
            </wp:positionV>
            <wp:extent cx="2368550" cy="3639185"/>
            <wp:effectExtent l="0" t="0" r="0" b="0"/>
            <wp:wrapTopAndBottom/>
            <wp:docPr id="670200732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257" t="138" r="27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550" cy="363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C6681E" w:rsidRPr="00B113D4">
        <w:rPr>
          <w:rFonts w:ascii="Arial" w:hAnsi="Arial" w:cs="Arial"/>
          <w:sz w:val="24"/>
          <w:szCs w:val="24"/>
        </w:rPr>
        <w:t>În</w:t>
      </w:r>
      <w:proofErr w:type="spellEnd"/>
      <w:r w:rsidR="00C6681E" w:rsidRPr="00B113D4">
        <w:rPr>
          <w:rFonts w:ascii="Arial" w:hAnsi="Arial" w:cs="Arial"/>
          <w:sz w:val="24"/>
          <w:szCs w:val="24"/>
        </w:rPr>
        <w:t xml:space="preserve"> data de 05.03.2026 </w:t>
      </w:r>
      <w:proofErr w:type="gramStart"/>
      <w:r w:rsidR="00C6681E" w:rsidRPr="00B113D4">
        <w:rPr>
          <w:rFonts w:ascii="Arial" w:hAnsi="Arial" w:cs="Arial"/>
          <w:sz w:val="24"/>
          <w:szCs w:val="24"/>
        </w:rPr>
        <w:t>a</w:t>
      </w:r>
      <w:proofErr w:type="gramEnd"/>
      <w:r w:rsidR="00C6681E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C6681E" w:rsidRPr="00B113D4">
        <w:rPr>
          <w:rFonts w:ascii="Arial" w:hAnsi="Arial" w:cs="Arial"/>
          <w:sz w:val="24"/>
          <w:szCs w:val="24"/>
        </w:rPr>
        <w:t>apărut</w:t>
      </w:r>
      <w:proofErr w:type="spellEnd"/>
      <w:r w:rsidR="00C6681E" w:rsidRPr="00B113D4">
        <w:rPr>
          <w:rFonts w:ascii="Arial" w:hAnsi="Arial" w:cs="Arial"/>
          <w:sz w:val="24"/>
          <w:szCs w:val="24"/>
        </w:rPr>
        <w:t xml:space="preserve"> </w:t>
      </w:r>
      <w:r w:rsidR="000D3B08" w:rsidRPr="00B113D4">
        <w:rPr>
          <w:rFonts w:ascii="Arial" w:hAnsi="Arial" w:cs="Arial"/>
          <w:sz w:val="24"/>
          <w:szCs w:val="24"/>
        </w:rPr>
        <w:t xml:space="preserve">pe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Pagina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de Facebook a </w:t>
      </w:r>
      <w:proofErr w:type="spellStart"/>
      <w:r w:rsidR="00B113D4" w:rsidRPr="00B113D4">
        <w:rPr>
          <w:rFonts w:ascii="Arial" w:hAnsi="Arial" w:cs="Arial"/>
          <w:sz w:val="24"/>
          <w:szCs w:val="24"/>
        </w:rPr>
        <w:t>P</w:t>
      </w:r>
      <w:r w:rsidR="000D3B08" w:rsidRPr="00B113D4">
        <w:rPr>
          <w:rFonts w:ascii="Arial" w:hAnsi="Arial" w:cs="Arial"/>
          <w:sz w:val="24"/>
          <w:szCs w:val="24"/>
        </w:rPr>
        <w:t>rimăriei</w:t>
      </w:r>
      <w:proofErr w:type="spellEnd"/>
      <w:r w:rsidR="00B113D4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B113D4" w:rsidRPr="00B113D4">
        <w:rPr>
          <w:rFonts w:ascii="Arial" w:hAnsi="Arial" w:cs="Arial"/>
          <w:sz w:val="24"/>
          <w:szCs w:val="24"/>
        </w:rPr>
        <w:t>municipiului</w:t>
      </w:r>
      <w:proofErr w:type="spellEnd"/>
      <w:r w:rsidR="00B113D4" w:rsidRPr="00B113D4">
        <w:rPr>
          <w:rFonts w:ascii="Arial" w:hAnsi="Arial" w:cs="Arial"/>
          <w:sz w:val="24"/>
          <w:szCs w:val="24"/>
        </w:rPr>
        <w:t xml:space="preserve"> </w:t>
      </w:r>
      <w:proofErr w:type="gramStart"/>
      <w:r w:rsidR="00B113D4" w:rsidRPr="00B113D4">
        <w:rPr>
          <w:rFonts w:ascii="Arial" w:hAnsi="Arial" w:cs="Arial"/>
          <w:sz w:val="24"/>
          <w:szCs w:val="24"/>
        </w:rPr>
        <w:t>Bistrița</w:t>
      </w:r>
      <w:r w:rsidR="000D3B08" w:rsidRPr="00B113D4">
        <w:rPr>
          <w:rFonts w:ascii="Arial" w:hAnsi="Arial" w:cs="Arial"/>
          <w:sz w:val="24"/>
          <w:szCs w:val="24"/>
        </w:rPr>
        <w:t xml:space="preserve">  –</w:t>
      </w:r>
      <w:proofErr w:type="gramEnd"/>
      <w:r w:rsidR="000D3B0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Anunțul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privind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perioada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de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consultare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a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populației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privind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PUG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și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RLU </w:t>
      </w:r>
    </w:p>
    <w:p w14:paraId="2A21B493" w14:textId="77777777" w:rsidR="00B113D4" w:rsidRDefault="00B113D4" w:rsidP="00B113D4">
      <w:pPr>
        <w:pStyle w:val="ListParagraph"/>
        <w:ind w:left="1080"/>
        <w:rPr>
          <w:rFonts w:ascii="Arial" w:hAnsi="Arial" w:cs="Arial"/>
          <w:sz w:val="24"/>
          <w:szCs w:val="24"/>
        </w:rPr>
      </w:pPr>
    </w:p>
    <w:p w14:paraId="72667413" w14:textId="77777777" w:rsidR="00D64C51" w:rsidRPr="00B113D4" w:rsidRDefault="00D64C51" w:rsidP="00B113D4">
      <w:pPr>
        <w:pStyle w:val="ListParagraph"/>
        <w:ind w:left="1080"/>
        <w:rPr>
          <w:rFonts w:ascii="Arial" w:hAnsi="Arial" w:cs="Arial"/>
          <w:sz w:val="24"/>
          <w:szCs w:val="24"/>
        </w:rPr>
      </w:pPr>
    </w:p>
    <w:p w14:paraId="421B4C52" w14:textId="20501348" w:rsidR="00E70728" w:rsidRPr="00B113D4" w:rsidRDefault="00E70728" w:rsidP="00E70728">
      <w:pPr>
        <w:pStyle w:val="ListParagraph"/>
        <w:ind w:left="1080"/>
        <w:jc w:val="both"/>
        <w:rPr>
          <w:rFonts w:ascii="Arial" w:hAnsi="Arial" w:cs="Arial"/>
          <w:sz w:val="24"/>
          <w:szCs w:val="24"/>
          <w:lang w:val="pt-BR"/>
        </w:rPr>
      </w:pPr>
    </w:p>
    <w:p w14:paraId="4DAC2A9A" w14:textId="7F0C4F35" w:rsidR="00C6681E" w:rsidRPr="00B113D4" w:rsidRDefault="00177696" w:rsidP="00E70728">
      <w:pPr>
        <w:pStyle w:val="ListParagraph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  <w:lang w:val="pt-BR"/>
        </w:rPr>
      </w:pPr>
      <w:r w:rsidRPr="00B113D4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22D50919" wp14:editId="2F7EC128">
            <wp:simplePos x="0" y="0"/>
            <wp:positionH relativeFrom="page">
              <wp:align>center</wp:align>
            </wp:positionH>
            <wp:positionV relativeFrom="paragraph">
              <wp:posOffset>4588510</wp:posOffset>
            </wp:positionV>
            <wp:extent cx="3714750" cy="5291455"/>
            <wp:effectExtent l="0" t="7303" r="0" b="0"/>
            <wp:wrapTopAndBottom/>
            <wp:docPr id="625839136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14750" cy="529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13D4">
        <w:rPr>
          <w:rFonts w:ascii="Arial" w:hAnsi="Arial" w:cs="Arial"/>
          <w:bCs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1406F5A7" wp14:editId="1BBFDA90">
            <wp:simplePos x="0" y="0"/>
            <wp:positionH relativeFrom="margin">
              <wp:align>center</wp:align>
            </wp:positionH>
            <wp:positionV relativeFrom="paragraph">
              <wp:posOffset>452335</wp:posOffset>
            </wp:positionV>
            <wp:extent cx="1870710" cy="4165600"/>
            <wp:effectExtent l="0" t="0" r="0" b="6350"/>
            <wp:wrapTopAndBottom/>
            <wp:docPr id="1417728023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710" cy="416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În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data de 05.03.2026 </w:t>
      </w:r>
      <w:proofErr w:type="gramStart"/>
      <w:r w:rsidR="000D3B08" w:rsidRPr="00B113D4">
        <w:rPr>
          <w:rFonts w:ascii="Arial" w:hAnsi="Arial" w:cs="Arial"/>
          <w:sz w:val="24"/>
          <w:szCs w:val="24"/>
        </w:rPr>
        <w:t>a</w:t>
      </w:r>
      <w:proofErr w:type="gramEnd"/>
      <w:r w:rsidR="000D3B0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apărut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în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presa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locală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– Ziarul Timp</w:t>
      </w:r>
      <w:r w:rsidR="00E70728" w:rsidRPr="00B113D4">
        <w:rPr>
          <w:rFonts w:ascii="Arial" w:hAnsi="Arial" w:cs="Arial"/>
          <w:sz w:val="24"/>
          <w:szCs w:val="24"/>
        </w:rPr>
        <w:t xml:space="preserve"> </w:t>
      </w:r>
      <w:r w:rsidR="000D3B08" w:rsidRPr="00B113D4">
        <w:rPr>
          <w:rFonts w:ascii="Arial" w:hAnsi="Arial" w:cs="Arial"/>
          <w:sz w:val="24"/>
          <w:szCs w:val="24"/>
        </w:rPr>
        <w:t xml:space="preserve">Online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anuntul</w:t>
      </w:r>
      <w:proofErr w:type="spellEnd"/>
      <w:r w:rsidR="005A4FF5" w:rsidRPr="00B113D4">
        <w:rPr>
          <w:rFonts w:ascii="Arial" w:hAnsi="Arial" w:cs="Arial"/>
          <w:sz w:val="24"/>
          <w:szCs w:val="24"/>
        </w:rPr>
        <w:t xml:space="preserve"> </w:t>
      </w:r>
      <w:r w:rsidR="000D3B08" w:rsidRPr="00B113D4">
        <w:rPr>
          <w:rFonts w:ascii="Arial" w:hAnsi="Arial" w:cs="Arial"/>
          <w:sz w:val="24"/>
          <w:szCs w:val="24"/>
        </w:rPr>
        <w:t xml:space="preserve">–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Anunțul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privind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perioada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de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consultare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a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populației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privind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PUG </w:t>
      </w:r>
      <w:proofErr w:type="spellStart"/>
      <w:r w:rsidR="000D3B08" w:rsidRPr="00B113D4">
        <w:rPr>
          <w:rFonts w:ascii="Arial" w:hAnsi="Arial" w:cs="Arial"/>
          <w:sz w:val="24"/>
          <w:szCs w:val="24"/>
        </w:rPr>
        <w:t>și</w:t>
      </w:r>
      <w:proofErr w:type="spellEnd"/>
      <w:r w:rsidR="000D3B08" w:rsidRPr="00B113D4">
        <w:rPr>
          <w:rFonts w:ascii="Arial" w:hAnsi="Arial" w:cs="Arial"/>
          <w:sz w:val="24"/>
          <w:szCs w:val="24"/>
        </w:rPr>
        <w:t xml:space="preserve"> RLU</w:t>
      </w:r>
    </w:p>
    <w:p w14:paraId="2191D08D" w14:textId="04605793" w:rsidR="00177696" w:rsidRPr="00B113D4" w:rsidRDefault="00177696" w:rsidP="00177696">
      <w:pPr>
        <w:pStyle w:val="ListParagraph"/>
        <w:rPr>
          <w:rFonts w:ascii="Arial" w:hAnsi="Arial" w:cs="Arial"/>
          <w:sz w:val="24"/>
          <w:szCs w:val="24"/>
        </w:rPr>
      </w:pPr>
    </w:p>
    <w:p w14:paraId="22C7A13D" w14:textId="54ED2B40" w:rsidR="005A4FF5" w:rsidRPr="00B113D4" w:rsidRDefault="005A4FF5" w:rsidP="00177696">
      <w:pPr>
        <w:pStyle w:val="ListParagraph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  <w:lang w:val="pt-BR"/>
        </w:rPr>
      </w:pPr>
      <w:proofErr w:type="spellStart"/>
      <w:r w:rsidRPr="00B113D4">
        <w:rPr>
          <w:rFonts w:ascii="Arial" w:hAnsi="Arial" w:cs="Arial"/>
          <w:sz w:val="24"/>
          <w:szCs w:val="24"/>
        </w:rPr>
        <w:lastRenderedPageBreak/>
        <w:t>În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data de 06.03.2026 </w:t>
      </w:r>
      <w:proofErr w:type="gramStart"/>
      <w:r w:rsidRPr="00B113D4">
        <w:rPr>
          <w:rFonts w:ascii="Arial" w:hAnsi="Arial" w:cs="Arial"/>
          <w:sz w:val="24"/>
          <w:szCs w:val="24"/>
        </w:rPr>
        <w:t>a</w:t>
      </w:r>
      <w:proofErr w:type="gram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apărut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în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presa </w:t>
      </w:r>
      <w:proofErr w:type="spellStart"/>
      <w:r w:rsidRPr="00B113D4">
        <w:rPr>
          <w:rFonts w:ascii="Arial" w:hAnsi="Arial" w:cs="Arial"/>
          <w:sz w:val="24"/>
          <w:szCs w:val="24"/>
        </w:rPr>
        <w:t>locală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– Ziarul</w:t>
      </w:r>
      <w:r w:rsidR="00F16FAC" w:rsidRPr="00B113D4">
        <w:rPr>
          <w:rFonts w:ascii="Arial" w:hAnsi="Arial" w:cs="Arial"/>
          <w:sz w:val="24"/>
          <w:szCs w:val="24"/>
        </w:rPr>
        <w:t xml:space="preserve"> Răsunetul</w:t>
      </w:r>
      <w:r w:rsidRPr="00B113D4">
        <w:rPr>
          <w:rFonts w:ascii="Arial" w:hAnsi="Arial" w:cs="Arial"/>
          <w:sz w:val="24"/>
          <w:szCs w:val="24"/>
        </w:rPr>
        <w:t xml:space="preserve">– </w:t>
      </w:r>
      <w:proofErr w:type="spellStart"/>
      <w:r w:rsidRPr="00B113D4">
        <w:rPr>
          <w:rFonts w:ascii="Arial" w:hAnsi="Arial" w:cs="Arial"/>
          <w:sz w:val="24"/>
          <w:szCs w:val="24"/>
        </w:rPr>
        <w:t>Anunțul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privind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perioada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de </w:t>
      </w:r>
      <w:proofErr w:type="spellStart"/>
      <w:r w:rsidRPr="00B113D4">
        <w:rPr>
          <w:rFonts w:ascii="Arial" w:hAnsi="Arial" w:cs="Arial"/>
          <w:sz w:val="24"/>
          <w:szCs w:val="24"/>
        </w:rPr>
        <w:t>consultare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a </w:t>
      </w:r>
      <w:proofErr w:type="spellStart"/>
      <w:r w:rsidRPr="00B113D4">
        <w:rPr>
          <w:rFonts w:ascii="Arial" w:hAnsi="Arial" w:cs="Arial"/>
          <w:sz w:val="24"/>
          <w:szCs w:val="24"/>
        </w:rPr>
        <w:t>populației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privind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PUG </w:t>
      </w:r>
      <w:proofErr w:type="spellStart"/>
      <w:r w:rsidRPr="00B113D4">
        <w:rPr>
          <w:rFonts w:ascii="Arial" w:hAnsi="Arial" w:cs="Arial"/>
          <w:sz w:val="24"/>
          <w:szCs w:val="24"/>
        </w:rPr>
        <w:t>și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RLU</w:t>
      </w:r>
    </w:p>
    <w:p w14:paraId="6E7342C7" w14:textId="10B28E3B" w:rsidR="005A4FF5" w:rsidRPr="00B113D4" w:rsidRDefault="005A4FF5" w:rsidP="008016C0">
      <w:pPr>
        <w:pStyle w:val="BodyTextIndent3"/>
        <w:spacing w:line="240" w:lineRule="auto"/>
        <w:ind w:left="0" w:firstLine="360"/>
        <w:rPr>
          <w:rFonts w:ascii="Arial" w:hAnsi="Arial" w:cs="Arial"/>
          <w:bCs/>
          <w:sz w:val="24"/>
          <w:szCs w:val="24"/>
        </w:rPr>
      </w:pPr>
    </w:p>
    <w:p w14:paraId="388B271C" w14:textId="77777777" w:rsidR="00177696" w:rsidRPr="00B113D4" w:rsidRDefault="00177696" w:rsidP="00177696">
      <w:pPr>
        <w:pStyle w:val="ListParagraph"/>
        <w:ind w:left="1080"/>
        <w:jc w:val="both"/>
        <w:rPr>
          <w:rFonts w:ascii="Arial" w:hAnsi="Arial" w:cs="Arial"/>
          <w:sz w:val="24"/>
          <w:szCs w:val="24"/>
          <w:lang w:val="pt-BR"/>
        </w:rPr>
      </w:pPr>
    </w:p>
    <w:p w14:paraId="4D6830B7" w14:textId="01130898" w:rsidR="00177696" w:rsidRPr="00B113D4" w:rsidRDefault="00177696" w:rsidP="00177696">
      <w:pPr>
        <w:pStyle w:val="ListParagraph"/>
        <w:rPr>
          <w:rFonts w:ascii="Arial" w:hAnsi="Arial" w:cs="Arial"/>
          <w:sz w:val="24"/>
          <w:szCs w:val="24"/>
        </w:rPr>
      </w:pPr>
    </w:p>
    <w:p w14:paraId="7AAFAED1" w14:textId="7F5330A3" w:rsidR="000926EC" w:rsidRPr="00B113D4" w:rsidRDefault="00177696" w:rsidP="000926EC">
      <w:pPr>
        <w:pStyle w:val="ListParagraph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  <w:lang w:val="pt-BR"/>
        </w:rPr>
      </w:pPr>
      <w:r w:rsidRPr="00B113D4">
        <w:rPr>
          <w:rFonts w:ascii="Arial" w:hAnsi="Arial" w:cs="Arial"/>
          <w:bCs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467905B9" wp14:editId="30BF21C1">
            <wp:simplePos x="0" y="0"/>
            <wp:positionH relativeFrom="page">
              <wp:posOffset>4292600</wp:posOffset>
            </wp:positionH>
            <wp:positionV relativeFrom="paragraph">
              <wp:posOffset>6293485</wp:posOffset>
            </wp:positionV>
            <wp:extent cx="2719070" cy="2602865"/>
            <wp:effectExtent l="0" t="0" r="5080" b="6985"/>
            <wp:wrapTopAndBottom/>
            <wp:docPr id="2086685094" name="I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21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070" cy="260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13D4">
        <w:rPr>
          <w:rFonts w:ascii="Arial" w:hAnsi="Arial" w:cs="Arial"/>
          <w:bCs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58EFE934" wp14:editId="6B4AD44B">
            <wp:simplePos x="0" y="0"/>
            <wp:positionH relativeFrom="page">
              <wp:posOffset>2796540</wp:posOffset>
            </wp:positionH>
            <wp:positionV relativeFrom="paragraph">
              <wp:posOffset>6299200</wp:posOffset>
            </wp:positionV>
            <wp:extent cx="1936115" cy="2582545"/>
            <wp:effectExtent l="0" t="0" r="6985" b="8255"/>
            <wp:wrapTopAndBottom/>
            <wp:docPr id="73646290" name="I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115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13D4">
        <w:rPr>
          <w:rFonts w:ascii="Arial" w:hAnsi="Arial" w:cs="Arial"/>
          <w:bCs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790B6BB8" wp14:editId="3AEB2DDA">
            <wp:simplePos x="0" y="0"/>
            <wp:positionH relativeFrom="margin">
              <wp:posOffset>-981</wp:posOffset>
            </wp:positionH>
            <wp:positionV relativeFrom="paragraph">
              <wp:posOffset>6298243</wp:posOffset>
            </wp:positionV>
            <wp:extent cx="1947545" cy="2597785"/>
            <wp:effectExtent l="0" t="0" r="0" b="0"/>
            <wp:wrapTopAndBottom/>
            <wp:docPr id="1225514695" name="I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545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13D4">
        <w:rPr>
          <w:rFonts w:ascii="Arial" w:hAnsi="Arial" w:cs="Arial"/>
          <w:noProof/>
          <w:sz w:val="24"/>
          <w:szCs w:val="24"/>
          <w:lang w:val="pt-BR"/>
        </w:rPr>
        <w:drawing>
          <wp:anchor distT="0" distB="0" distL="114300" distR="114300" simplePos="0" relativeHeight="251664384" behindDoc="0" locked="0" layoutInCell="1" allowOverlap="1" wp14:anchorId="3EFF5354" wp14:editId="5B7F3A44">
            <wp:simplePos x="0" y="0"/>
            <wp:positionH relativeFrom="margin">
              <wp:posOffset>667542</wp:posOffset>
            </wp:positionH>
            <wp:positionV relativeFrom="paragraph">
              <wp:posOffset>622935</wp:posOffset>
            </wp:positionV>
            <wp:extent cx="2392045" cy="3191510"/>
            <wp:effectExtent l="0" t="0" r="8255" b="8890"/>
            <wp:wrapTopAndBottom/>
            <wp:docPr id="1437124790" name="I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319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13D4">
        <w:rPr>
          <w:rFonts w:ascii="Arial" w:hAnsi="Arial" w:cs="Arial"/>
          <w:noProof/>
          <w:sz w:val="24"/>
          <w:szCs w:val="24"/>
          <w:lang w:val="pt-BR"/>
        </w:rPr>
        <w:drawing>
          <wp:anchor distT="0" distB="0" distL="114300" distR="114300" simplePos="0" relativeHeight="251665408" behindDoc="0" locked="0" layoutInCell="1" allowOverlap="1" wp14:anchorId="0FD9246E" wp14:editId="35355EB6">
            <wp:simplePos x="0" y="0"/>
            <wp:positionH relativeFrom="margin">
              <wp:posOffset>3156593</wp:posOffset>
            </wp:positionH>
            <wp:positionV relativeFrom="paragraph">
              <wp:posOffset>622935</wp:posOffset>
            </wp:positionV>
            <wp:extent cx="2379980" cy="3176270"/>
            <wp:effectExtent l="0" t="0" r="1270" b="5080"/>
            <wp:wrapTopAndBottom/>
            <wp:docPr id="1696279324" name="I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980" cy="317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13D4">
        <w:rPr>
          <w:rFonts w:ascii="Arial" w:hAnsi="Arial" w:cs="Arial"/>
          <w:bCs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6FF26E2A" wp14:editId="12405389">
            <wp:simplePos x="0" y="0"/>
            <wp:positionH relativeFrom="margin">
              <wp:posOffset>3136010</wp:posOffset>
            </wp:positionH>
            <wp:positionV relativeFrom="paragraph">
              <wp:posOffset>3888732</wp:posOffset>
            </wp:positionV>
            <wp:extent cx="3081020" cy="2311400"/>
            <wp:effectExtent l="0" t="0" r="5080" b="0"/>
            <wp:wrapTopAndBottom/>
            <wp:docPr id="2118876261" name="I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20" cy="23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13D4">
        <w:rPr>
          <w:rFonts w:ascii="Arial" w:hAnsi="Arial" w:cs="Arial"/>
          <w:bCs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0E2B6283" wp14:editId="01A80EA3">
            <wp:simplePos x="0" y="0"/>
            <wp:positionH relativeFrom="margin">
              <wp:align>left</wp:align>
            </wp:positionH>
            <wp:positionV relativeFrom="paragraph">
              <wp:posOffset>3888195</wp:posOffset>
            </wp:positionV>
            <wp:extent cx="3063240" cy="2297430"/>
            <wp:effectExtent l="0" t="0" r="3810" b="7620"/>
            <wp:wrapTopAndBottom/>
            <wp:docPr id="790815312" name="I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229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În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data de 06.03.2026 s-</w:t>
      </w:r>
      <w:proofErr w:type="gramStart"/>
      <w:r w:rsidR="000926EC" w:rsidRPr="00B113D4">
        <w:rPr>
          <w:rFonts w:ascii="Arial" w:hAnsi="Arial" w:cs="Arial"/>
          <w:sz w:val="24"/>
          <w:szCs w:val="24"/>
        </w:rPr>
        <w:t>a</w:t>
      </w:r>
      <w:proofErr w:type="gramEnd"/>
      <w:r w:rsidR="000926EC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afișat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în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B113D4" w:rsidRPr="00B113D4">
        <w:rPr>
          <w:rFonts w:ascii="Arial" w:hAnsi="Arial" w:cs="Arial"/>
          <w:sz w:val="24"/>
          <w:szCs w:val="24"/>
        </w:rPr>
        <w:t>h</w:t>
      </w:r>
      <w:r w:rsidR="000926EC" w:rsidRPr="00B113D4">
        <w:rPr>
          <w:rFonts w:ascii="Arial" w:hAnsi="Arial" w:cs="Arial"/>
          <w:sz w:val="24"/>
          <w:szCs w:val="24"/>
        </w:rPr>
        <w:t>olul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primăriei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–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Piața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Centrală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nr. 6,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în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B113D4" w:rsidRPr="00B113D4">
        <w:rPr>
          <w:rFonts w:ascii="Arial" w:hAnsi="Arial" w:cs="Arial"/>
          <w:sz w:val="24"/>
          <w:szCs w:val="24"/>
        </w:rPr>
        <w:t>h</w:t>
      </w:r>
      <w:r w:rsidR="000926EC" w:rsidRPr="00B113D4">
        <w:rPr>
          <w:rFonts w:ascii="Arial" w:hAnsi="Arial" w:cs="Arial"/>
          <w:sz w:val="24"/>
          <w:szCs w:val="24"/>
        </w:rPr>
        <w:t>olul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primăriei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– Str.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Gh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.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Șincai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nr. 2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și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pe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avizierele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aparținând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primăriei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Planse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PUG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și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RLU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și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926EC" w:rsidRPr="00B113D4">
        <w:rPr>
          <w:rFonts w:ascii="Arial" w:hAnsi="Arial" w:cs="Arial"/>
          <w:sz w:val="24"/>
          <w:szCs w:val="24"/>
        </w:rPr>
        <w:t>Panouri</w:t>
      </w:r>
      <w:proofErr w:type="spellEnd"/>
      <w:r w:rsidR="000926EC" w:rsidRPr="00B113D4">
        <w:rPr>
          <w:rFonts w:ascii="Arial" w:hAnsi="Arial" w:cs="Arial"/>
          <w:sz w:val="24"/>
          <w:szCs w:val="24"/>
        </w:rPr>
        <w:t xml:space="preserve"> Anunț. </w:t>
      </w:r>
    </w:p>
    <w:p w14:paraId="319495C2" w14:textId="667BF724" w:rsidR="00C3540D" w:rsidRPr="00B113D4" w:rsidRDefault="00C3540D" w:rsidP="00C3540D">
      <w:pPr>
        <w:pStyle w:val="ListParagraph"/>
        <w:rPr>
          <w:rFonts w:ascii="Arial" w:hAnsi="Arial" w:cs="Arial"/>
          <w:sz w:val="24"/>
          <w:szCs w:val="24"/>
          <w:lang w:val="pt-BR"/>
        </w:rPr>
      </w:pPr>
    </w:p>
    <w:p w14:paraId="19DDE365" w14:textId="44668B5B" w:rsidR="0009280E" w:rsidRPr="00B113D4" w:rsidRDefault="0009280E" w:rsidP="00177696">
      <w:pPr>
        <w:pStyle w:val="BodyTextIndent3"/>
        <w:spacing w:line="240" w:lineRule="auto"/>
        <w:ind w:left="0" w:firstLine="0"/>
        <w:rPr>
          <w:rFonts w:ascii="Arial" w:hAnsi="Arial" w:cs="Arial"/>
          <w:bCs/>
          <w:sz w:val="24"/>
          <w:szCs w:val="24"/>
        </w:rPr>
      </w:pPr>
    </w:p>
    <w:p w14:paraId="3355AB70" w14:textId="25B80C20" w:rsidR="0009280E" w:rsidRPr="00B113D4" w:rsidRDefault="0009280E" w:rsidP="008016C0">
      <w:pPr>
        <w:pStyle w:val="ListParagraph"/>
        <w:numPr>
          <w:ilvl w:val="0"/>
          <w:numId w:val="8"/>
        </w:numPr>
        <w:ind w:left="0" w:firstLine="360"/>
        <w:jc w:val="both"/>
        <w:rPr>
          <w:rFonts w:ascii="Arial" w:hAnsi="Arial" w:cs="Arial"/>
          <w:bCs/>
          <w:sz w:val="24"/>
          <w:szCs w:val="24"/>
        </w:rPr>
      </w:pPr>
      <w:proofErr w:type="spellStart"/>
      <w:r w:rsidRPr="00B113D4">
        <w:rPr>
          <w:rFonts w:ascii="Arial" w:hAnsi="Arial" w:cs="Arial"/>
          <w:sz w:val="24"/>
          <w:szCs w:val="24"/>
        </w:rPr>
        <w:t>În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data de 06.03.2026 s-a </w:t>
      </w:r>
      <w:proofErr w:type="spellStart"/>
      <w:r w:rsidR="00267FD8" w:rsidRPr="00B113D4">
        <w:rPr>
          <w:rFonts w:ascii="Arial" w:hAnsi="Arial" w:cs="Arial"/>
          <w:sz w:val="24"/>
          <w:szCs w:val="24"/>
        </w:rPr>
        <w:t>transmis</w:t>
      </w:r>
      <w:proofErr w:type="spellEnd"/>
      <w:r w:rsidR="00267FD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67FD8" w:rsidRPr="00B113D4">
        <w:rPr>
          <w:rFonts w:ascii="Arial" w:hAnsi="Arial" w:cs="Arial"/>
          <w:sz w:val="24"/>
          <w:szCs w:val="24"/>
        </w:rPr>
        <w:t>adrese</w:t>
      </w:r>
      <w:proofErr w:type="spellEnd"/>
      <w:r w:rsidR="00267FD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67FD8" w:rsidRPr="00B113D4">
        <w:rPr>
          <w:rFonts w:ascii="Arial" w:hAnsi="Arial" w:cs="Arial"/>
          <w:sz w:val="24"/>
          <w:szCs w:val="24"/>
        </w:rPr>
        <w:t>către</w:t>
      </w:r>
      <w:proofErr w:type="spellEnd"/>
      <w:r w:rsidR="00267FD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67FD8" w:rsidRPr="00B113D4">
        <w:rPr>
          <w:rFonts w:ascii="Arial" w:hAnsi="Arial" w:cs="Arial"/>
          <w:sz w:val="24"/>
          <w:szCs w:val="24"/>
        </w:rPr>
        <w:t>toate</w:t>
      </w:r>
      <w:proofErr w:type="spellEnd"/>
      <w:r w:rsidR="00267FD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67FD8" w:rsidRPr="00B113D4">
        <w:rPr>
          <w:rFonts w:ascii="Arial" w:hAnsi="Arial" w:cs="Arial"/>
          <w:sz w:val="24"/>
          <w:szCs w:val="24"/>
        </w:rPr>
        <w:t>direcțiile</w:t>
      </w:r>
      <w:proofErr w:type="spellEnd"/>
      <w:r w:rsidR="00267FD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67FD8" w:rsidRPr="00B113D4">
        <w:rPr>
          <w:rFonts w:ascii="Arial" w:hAnsi="Arial" w:cs="Arial"/>
          <w:sz w:val="24"/>
          <w:szCs w:val="24"/>
        </w:rPr>
        <w:t>și</w:t>
      </w:r>
      <w:proofErr w:type="spellEnd"/>
      <w:r w:rsidR="00267FD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67FD8" w:rsidRPr="00B113D4">
        <w:rPr>
          <w:rFonts w:ascii="Arial" w:hAnsi="Arial" w:cs="Arial"/>
          <w:sz w:val="24"/>
          <w:szCs w:val="24"/>
        </w:rPr>
        <w:t>instituțiile</w:t>
      </w:r>
      <w:proofErr w:type="spellEnd"/>
      <w:r w:rsidR="00267FD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67FD8" w:rsidRPr="00B113D4">
        <w:rPr>
          <w:rFonts w:ascii="Arial" w:hAnsi="Arial" w:cs="Arial"/>
          <w:sz w:val="24"/>
          <w:szCs w:val="24"/>
        </w:rPr>
        <w:t>subordonate</w:t>
      </w:r>
      <w:proofErr w:type="spellEnd"/>
      <w:r w:rsidR="00267FD8" w:rsidRPr="00B113D4">
        <w:rPr>
          <w:rFonts w:ascii="Arial" w:hAnsi="Arial" w:cs="Arial"/>
          <w:sz w:val="24"/>
          <w:szCs w:val="24"/>
        </w:rPr>
        <w:t xml:space="preserve"> de </w:t>
      </w:r>
      <w:proofErr w:type="spellStart"/>
      <w:r w:rsidR="00267FD8" w:rsidRPr="00B113D4">
        <w:rPr>
          <w:rFonts w:ascii="Arial" w:hAnsi="Arial" w:cs="Arial"/>
          <w:sz w:val="24"/>
          <w:szCs w:val="24"/>
        </w:rPr>
        <w:t>informare</w:t>
      </w:r>
      <w:proofErr w:type="spellEnd"/>
      <w:r w:rsidR="00267FD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67FD8" w:rsidRPr="00B113D4">
        <w:rPr>
          <w:rFonts w:ascii="Arial" w:hAnsi="Arial" w:cs="Arial"/>
          <w:sz w:val="24"/>
          <w:szCs w:val="24"/>
        </w:rPr>
        <w:t>privind</w:t>
      </w:r>
      <w:proofErr w:type="spellEnd"/>
      <w:r w:rsidR="00267FD8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67FD8" w:rsidRPr="00B113D4">
        <w:rPr>
          <w:rFonts w:ascii="Arial" w:hAnsi="Arial" w:cs="Arial"/>
          <w:sz w:val="24"/>
          <w:szCs w:val="24"/>
        </w:rPr>
        <w:t>perioada</w:t>
      </w:r>
      <w:proofErr w:type="spellEnd"/>
      <w:r w:rsidR="00267FD8" w:rsidRPr="00B113D4">
        <w:rPr>
          <w:rFonts w:ascii="Arial" w:hAnsi="Arial" w:cs="Arial"/>
          <w:sz w:val="24"/>
          <w:szCs w:val="24"/>
        </w:rPr>
        <w:t xml:space="preserve"> de </w:t>
      </w:r>
      <w:proofErr w:type="spellStart"/>
      <w:r w:rsidR="00267FD8" w:rsidRPr="00B113D4">
        <w:rPr>
          <w:rFonts w:ascii="Arial" w:hAnsi="Arial" w:cs="Arial"/>
          <w:sz w:val="24"/>
          <w:szCs w:val="24"/>
        </w:rPr>
        <w:t>consultare</w:t>
      </w:r>
      <w:proofErr w:type="spellEnd"/>
      <w:r w:rsidR="00267FD8" w:rsidRPr="00B113D4">
        <w:rPr>
          <w:rFonts w:ascii="Arial" w:hAnsi="Arial" w:cs="Arial"/>
          <w:sz w:val="24"/>
          <w:szCs w:val="24"/>
        </w:rPr>
        <w:t xml:space="preserve"> a </w:t>
      </w:r>
      <w:proofErr w:type="spellStart"/>
      <w:r w:rsidR="00267FD8" w:rsidRPr="00B113D4">
        <w:rPr>
          <w:rFonts w:ascii="Arial" w:hAnsi="Arial" w:cs="Arial"/>
          <w:sz w:val="24"/>
          <w:szCs w:val="24"/>
        </w:rPr>
        <w:t>publicului</w:t>
      </w:r>
      <w:proofErr w:type="spellEnd"/>
      <w:r w:rsidR="00406206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406206" w:rsidRPr="00B113D4">
        <w:rPr>
          <w:rFonts w:ascii="Arial" w:hAnsi="Arial" w:cs="Arial"/>
          <w:sz w:val="24"/>
          <w:szCs w:val="24"/>
        </w:rPr>
        <w:t>asupra</w:t>
      </w:r>
      <w:proofErr w:type="spellEnd"/>
      <w:r w:rsidR="00406206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406206" w:rsidRPr="00B113D4">
        <w:rPr>
          <w:rFonts w:ascii="Arial" w:hAnsi="Arial" w:cs="Arial"/>
          <w:sz w:val="24"/>
          <w:szCs w:val="24"/>
        </w:rPr>
        <w:t>propunerilor</w:t>
      </w:r>
      <w:proofErr w:type="spellEnd"/>
      <w:r w:rsidR="00406206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406206" w:rsidRPr="00B113D4">
        <w:rPr>
          <w:rFonts w:ascii="Arial" w:hAnsi="Arial" w:cs="Arial"/>
          <w:sz w:val="24"/>
          <w:szCs w:val="24"/>
        </w:rPr>
        <w:t>preliminare</w:t>
      </w:r>
      <w:proofErr w:type="spellEnd"/>
      <w:r w:rsidR="00406206" w:rsidRPr="00B113D4">
        <w:rPr>
          <w:rFonts w:ascii="Arial" w:hAnsi="Arial" w:cs="Arial"/>
          <w:sz w:val="24"/>
          <w:szCs w:val="24"/>
        </w:rPr>
        <w:t xml:space="preserve"> PUG</w:t>
      </w:r>
      <w:r w:rsidR="00267FD8" w:rsidRPr="00B113D4">
        <w:rPr>
          <w:rFonts w:ascii="Arial" w:hAnsi="Arial" w:cs="Arial"/>
          <w:sz w:val="24"/>
          <w:szCs w:val="24"/>
        </w:rPr>
        <w:t>.</w:t>
      </w:r>
    </w:p>
    <w:p w14:paraId="5AD855B2" w14:textId="44F86FF2" w:rsidR="002861BA" w:rsidRPr="00B113D4" w:rsidRDefault="002861BA" w:rsidP="002861BA">
      <w:pPr>
        <w:pStyle w:val="ListParagraph"/>
        <w:numPr>
          <w:ilvl w:val="0"/>
          <w:numId w:val="8"/>
        </w:numPr>
        <w:ind w:left="0" w:firstLine="360"/>
        <w:jc w:val="both"/>
        <w:rPr>
          <w:rFonts w:ascii="Arial" w:hAnsi="Arial" w:cs="Arial"/>
          <w:bCs/>
          <w:sz w:val="24"/>
          <w:szCs w:val="24"/>
        </w:rPr>
      </w:pPr>
      <w:proofErr w:type="spellStart"/>
      <w:r w:rsidRPr="00B113D4">
        <w:rPr>
          <w:rFonts w:ascii="Arial" w:hAnsi="Arial" w:cs="Arial"/>
          <w:sz w:val="24"/>
          <w:szCs w:val="24"/>
        </w:rPr>
        <w:t>În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data de </w:t>
      </w:r>
      <w:r w:rsidR="00406206" w:rsidRPr="00B113D4">
        <w:rPr>
          <w:rFonts w:ascii="Arial" w:hAnsi="Arial" w:cs="Arial"/>
          <w:sz w:val="24"/>
          <w:szCs w:val="24"/>
        </w:rPr>
        <w:t>23</w:t>
      </w:r>
      <w:r w:rsidRPr="00B113D4">
        <w:rPr>
          <w:rFonts w:ascii="Arial" w:hAnsi="Arial" w:cs="Arial"/>
          <w:sz w:val="24"/>
          <w:szCs w:val="24"/>
        </w:rPr>
        <w:t>.03.2026 s-a</w:t>
      </w:r>
      <w:r w:rsidR="00406206" w:rsidRPr="00B113D4">
        <w:rPr>
          <w:rFonts w:ascii="Arial" w:hAnsi="Arial" w:cs="Arial"/>
          <w:sz w:val="24"/>
          <w:szCs w:val="24"/>
        </w:rPr>
        <w:t>u</w:t>
      </w:r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transmis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adrese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către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toate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406206" w:rsidRPr="00B113D4">
        <w:rPr>
          <w:rFonts w:ascii="Arial" w:hAnsi="Arial" w:cs="Arial"/>
          <w:sz w:val="24"/>
          <w:szCs w:val="24"/>
        </w:rPr>
        <w:t>instituțiile</w:t>
      </w:r>
      <w:proofErr w:type="spellEnd"/>
      <w:r w:rsidR="00406206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406206" w:rsidRPr="00B113D4">
        <w:rPr>
          <w:rFonts w:ascii="Arial" w:hAnsi="Arial" w:cs="Arial"/>
          <w:sz w:val="24"/>
          <w:szCs w:val="24"/>
        </w:rPr>
        <w:t>interesate</w:t>
      </w:r>
      <w:proofErr w:type="spellEnd"/>
      <w:r w:rsidR="00406206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privind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perioada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de </w:t>
      </w:r>
      <w:proofErr w:type="spellStart"/>
      <w:r w:rsidRPr="00B113D4">
        <w:rPr>
          <w:rFonts w:ascii="Arial" w:hAnsi="Arial" w:cs="Arial"/>
          <w:sz w:val="24"/>
          <w:szCs w:val="24"/>
        </w:rPr>
        <w:t>consultare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a </w:t>
      </w:r>
      <w:proofErr w:type="spellStart"/>
      <w:r w:rsidRPr="00B113D4">
        <w:rPr>
          <w:rFonts w:ascii="Arial" w:hAnsi="Arial" w:cs="Arial"/>
          <w:sz w:val="24"/>
          <w:szCs w:val="24"/>
        </w:rPr>
        <w:t>publicului</w:t>
      </w:r>
      <w:proofErr w:type="spellEnd"/>
      <w:r w:rsidR="00406206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406206" w:rsidRPr="00B113D4">
        <w:rPr>
          <w:rFonts w:ascii="Arial" w:hAnsi="Arial" w:cs="Arial"/>
          <w:sz w:val="24"/>
          <w:szCs w:val="24"/>
        </w:rPr>
        <w:t>asupra</w:t>
      </w:r>
      <w:proofErr w:type="spellEnd"/>
      <w:r w:rsidR="00406206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406206" w:rsidRPr="00B113D4">
        <w:rPr>
          <w:rFonts w:ascii="Arial" w:hAnsi="Arial" w:cs="Arial"/>
          <w:sz w:val="24"/>
          <w:szCs w:val="24"/>
        </w:rPr>
        <w:t>propunerilor</w:t>
      </w:r>
      <w:proofErr w:type="spellEnd"/>
      <w:r w:rsidR="00406206"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406206" w:rsidRPr="00B113D4">
        <w:rPr>
          <w:rFonts w:ascii="Arial" w:hAnsi="Arial" w:cs="Arial"/>
          <w:sz w:val="24"/>
          <w:szCs w:val="24"/>
        </w:rPr>
        <w:t>preliminare</w:t>
      </w:r>
      <w:proofErr w:type="spellEnd"/>
      <w:r w:rsidR="00406206" w:rsidRPr="00B113D4">
        <w:rPr>
          <w:rFonts w:ascii="Arial" w:hAnsi="Arial" w:cs="Arial"/>
          <w:sz w:val="24"/>
          <w:szCs w:val="24"/>
        </w:rPr>
        <w:t xml:space="preserve"> PUG</w:t>
      </w:r>
      <w:r w:rsidRPr="00B113D4">
        <w:rPr>
          <w:rFonts w:ascii="Arial" w:hAnsi="Arial" w:cs="Arial"/>
          <w:sz w:val="24"/>
          <w:szCs w:val="24"/>
        </w:rPr>
        <w:t>.</w:t>
      </w:r>
    </w:p>
    <w:p w14:paraId="4B853D9F" w14:textId="0A328EB7" w:rsidR="007424F7" w:rsidRPr="00B113D4" w:rsidRDefault="00F87F11" w:rsidP="00177696">
      <w:pPr>
        <w:jc w:val="both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noProof/>
        </w:rPr>
        <w:drawing>
          <wp:anchor distT="0" distB="0" distL="114300" distR="114300" simplePos="0" relativeHeight="251673600" behindDoc="0" locked="0" layoutInCell="1" allowOverlap="1" wp14:anchorId="1912BA4D" wp14:editId="3225DDDA">
            <wp:simplePos x="0" y="0"/>
            <wp:positionH relativeFrom="column">
              <wp:posOffset>4307840</wp:posOffset>
            </wp:positionH>
            <wp:positionV relativeFrom="paragraph">
              <wp:posOffset>175895</wp:posOffset>
            </wp:positionV>
            <wp:extent cx="1898650" cy="2665095"/>
            <wp:effectExtent l="0" t="0" r="6350" b="1905"/>
            <wp:wrapTopAndBottom/>
            <wp:docPr id="1617881151" name="I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0" cy="266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13D4">
        <w:rPr>
          <w:rFonts w:ascii="Arial" w:hAnsi="Arial" w:cs="Arial"/>
          <w:noProof/>
        </w:rPr>
        <w:drawing>
          <wp:anchor distT="0" distB="0" distL="114300" distR="114300" simplePos="0" relativeHeight="251671552" behindDoc="0" locked="0" layoutInCell="1" allowOverlap="1" wp14:anchorId="701333D3" wp14:editId="16A10600">
            <wp:simplePos x="0" y="0"/>
            <wp:positionH relativeFrom="margin">
              <wp:align>left</wp:align>
            </wp:positionH>
            <wp:positionV relativeFrom="paragraph">
              <wp:posOffset>234950</wp:posOffset>
            </wp:positionV>
            <wp:extent cx="2172970" cy="2573020"/>
            <wp:effectExtent l="0" t="0" r="0" b="0"/>
            <wp:wrapTopAndBottom/>
            <wp:docPr id="1159703170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70317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970" cy="2573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13D4">
        <w:rPr>
          <w:rFonts w:ascii="Arial" w:hAnsi="Arial" w:cs="Arial"/>
          <w:noProof/>
        </w:rPr>
        <w:drawing>
          <wp:anchor distT="0" distB="0" distL="114300" distR="114300" simplePos="0" relativeHeight="251672576" behindDoc="0" locked="0" layoutInCell="1" allowOverlap="1" wp14:anchorId="4D7EA312" wp14:editId="67CBF5C9">
            <wp:simplePos x="0" y="0"/>
            <wp:positionH relativeFrom="margin">
              <wp:posOffset>2181860</wp:posOffset>
            </wp:positionH>
            <wp:positionV relativeFrom="paragraph">
              <wp:posOffset>217170</wp:posOffset>
            </wp:positionV>
            <wp:extent cx="2160905" cy="2573655"/>
            <wp:effectExtent l="0" t="0" r="0" b="0"/>
            <wp:wrapTopAndBottom/>
            <wp:docPr id="173303586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03586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7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2573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E0099A" w14:textId="77777777" w:rsidR="006A5705" w:rsidRPr="00B113D4" w:rsidRDefault="007424F7" w:rsidP="007424F7">
      <w:pPr>
        <w:pStyle w:val="ListParagraph"/>
        <w:numPr>
          <w:ilvl w:val="0"/>
          <w:numId w:val="8"/>
        </w:numPr>
        <w:ind w:left="0" w:firstLine="360"/>
        <w:jc w:val="both"/>
        <w:rPr>
          <w:rFonts w:ascii="Arial" w:hAnsi="Arial" w:cs="Arial"/>
          <w:bCs/>
          <w:sz w:val="24"/>
          <w:szCs w:val="24"/>
        </w:rPr>
      </w:pPr>
      <w:proofErr w:type="spellStart"/>
      <w:r w:rsidRPr="00B113D4">
        <w:rPr>
          <w:rFonts w:ascii="Arial" w:hAnsi="Arial" w:cs="Arial"/>
          <w:sz w:val="24"/>
          <w:szCs w:val="24"/>
        </w:rPr>
        <w:t>În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data de 26.03.2026 </w:t>
      </w:r>
      <w:proofErr w:type="spellStart"/>
      <w:r w:rsidRPr="00B113D4">
        <w:rPr>
          <w:rFonts w:ascii="Arial" w:hAnsi="Arial" w:cs="Arial"/>
          <w:sz w:val="24"/>
          <w:szCs w:val="24"/>
        </w:rPr>
        <w:t>începând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cu </w:t>
      </w:r>
      <w:proofErr w:type="spellStart"/>
      <w:r w:rsidRPr="00B113D4">
        <w:rPr>
          <w:rFonts w:ascii="Arial" w:hAnsi="Arial" w:cs="Arial"/>
          <w:sz w:val="24"/>
          <w:szCs w:val="24"/>
        </w:rPr>
        <w:t>ora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15.00, la </w:t>
      </w:r>
      <w:proofErr w:type="spellStart"/>
      <w:r w:rsidRPr="00B113D4">
        <w:rPr>
          <w:rFonts w:ascii="Arial" w:hAnsi="Arial" w:cs="Arial"/>
          <w:sz w:val="24"/>
          <w:szCs w:val="24"/>
        </w:rPr>
        <w:t>sediul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Primăriei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municipiului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Bistrița, </w:t>
      </w:r>
    </w:p>
    <w:p w14:paraId="18B792F0" w14:textId="4CA17B97" w:rsidR="007424F7" w:rsidRPr="00B113D4" w:rsidRDefault="007424F7" w:rsidP="006A5705">
      <w:pPr>
        <w:jc w:val="both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sz w:val="24"/>
          <w:szCs w:val="24"/>
        </w:rPr>
        <w:t>P-</w:t>
      </w:r>
      <w:proofErr w:type="spellStart"/>
      <w:r w:rsidRPr="00B113D4">
        <w:rPr>
          <w:rFonts w:ascii="Arial" w:hAnsi="Arial" w:cs="Arial"/>
          <w:sz w:val="24"/>
          <w:szCs w:val="24"/>
        </w:rPr>
        <w:t>ța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Centrală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nr. 6, Sala Mare </w:t>
      </w:r>
      <w:proofErr w:type="gramStart"/>
      <w:r w:rsidRPr="00B113D4">
        <w:rPr>
          <w:rFonts w:ascii="Arial" w:hAnsi="Arial" w:cs="Arial"/>
          <w:sz w:val="24"/>
          <w:szCs w:val="24"/>
        </w:rPr>
        <w:t>a</w:t>
      </w:r>
      <w:proofErr w:type="gram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avut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loc </w:t>
      </w:r>
      <w:proofErr w:type="spellStart"/>
      <w:r w:rsidRPr="00B113D4">
        <w:rPr>
          <w:rFonts w:ascii="Arial" w:hAnsi="Arial" w:cs="Arial"/>
          <w:sz w:val="24"/>
          <w:szCs w:val="24"/>
        </w:rPr>
        <w:t>dezbaterea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publică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. La </w:t>
      </w:r>
      <w:proofErr w:type="spellStart"/>
      <w:r w:rsidRPr="00B113D4">
        <w:rPr>
          <w:rFonts w:ascii="Arial" w:hAnsi="Arial" w:cs="Arial"/>
          <w:sz w:val="24"/>
          <w:szCs w:val="24"/>
        </w:rPr>
        <w:t>dezbatere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a</w:t>
      </w:r>
      <w:r w:rsidR="00345311" w:rsidRPr="00B113D4">
        <w:rPr>
          <w:rFonts w:ascii="Arial" w:hAnsi="Arial" w:cs="Arial"/>
          <w:sz w:val="24"/>
          <w:szCs w:val="24"/>
        </w:rPr>
        <w:t>u</w:t>
      </w:r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13D4">
        <w:rPr>
          <w:rFonts w:ascii="Arial" w:hAnsi="Arial" w:cs="Arial"/>
          <w:sz w:val="24"/>
          <w:szCs w:val="24"/>
        </w:rPr>
        <w:t>fost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345311" w:rsidRPr="00B113D4">
        <w:rPr>
          <w:rFonts w:ascii="Arial" w:hAnsi="Arial" w:cs="Arial"/>
          <w:sz w:val="24"/>
          <w:szCs w:val="24"/>
        </w:rPr>
        <w:t>prezenți</w:t>
      </w:r>
      <w:proofErr w:type="spellEnd"/>
      <w:r w:rsidR="00345311" w:rsidRPr="00B113D4">
        <w:rPr>
          <w:rFonts w:ascii="Arial" w:hAnsi="Arial" w:cs="Arial"/>
          <w:sz w:val="24"/>
          <w:szCs w:val="24"/>
        </w:rPr>
        <w:t xml:space="preserve"> </w:t>
      </w:r>
      <w:r w:rsidRPr="00B113D4">
        <w:rPr>
          <w:rFonts w:ascii="Arial" w:hAnsi="Arial" w:cs="Arial"/>
          <w:sz w:val="24"/>
          <w:szCs w:val="24"/>
        </w:rPr>
        <w:t xml:space="preserve">un </w:t>
      </w:r>
      <w:proofErr w:type="spellStart"/>
      <w:r w:rsidRPr="00B113D4">
        <w:rPr>
          <w:rFonts w:ascii="Arial" w:hAnsi="Arial" w:cs="Arial"/>
          <w:sz w:val="24"/>
          <w:szCs w:val="24"/>
        </w:rPr>
        <w:t>număr</w:t>
      </w:r>
      <w:proofErr w:type="spellEnd"/>
      <w:r w:rsidRPr="00B113D4">
        <w:rPr>
          <w:rFonts w:ascii="Arial" w:hAnsi="Arial" w:cs="Arial"/>
          <w:sz w:val="24"/>
          <w:szCs w:val="24"/>
        </w:rPr>
        <w:t xml:space="preserve"> de 138 de </w:t>
      </w:r>
      <w:proofErr w:type="spellStart"/>
      <w:r w:rsidRPr="00B113D4">
        <w:rPr>
          <w:rFonts w:ascii="Arial" w:hAnsi="Arial" w:cs="Arial"/>
          <w:sz w:val="24"/>
          <w:szCs w:val="24"/>
        </w:rPr>
        <w:t>persoane</w:t>
      </w:r>
      <w:proofErr w:type="spellEnd"/>
      <w:r w:rsidRPr="00B113D4">
        <w:rPr>
          <w:rFonts w:ascii="Arial" w:hAnsi="Arial" w:cs="Arial"/>
          <w:sz w:val="24"/>
          <w:szCs w:val="24"/>
        </w:rPr>
        <w:t>.</w:t>
      </w:r>
      <w:r w:rsidR="00C94725" w:rsidRPr="00B113D4">
        <w:rPr>
          <w:rFonts w:ascii="Arial" w:hAnsi="Arial" w:cs="Arial"/>
          <w:noProof/>
        </w:rPr>
        <w:t xml:space="preserve"> </w:t>
      </w:r>
    </w:p>
    <w:p w14:paraId="4EF774FC" w14:textId="4B1D0A42" w:rsidR="00C94725" w:rsidRPr="00B113D4" w:rsidRDefault="00177696" w:rsidP="00C94725">
      <w:pPr>
        <w:pStyle w:val="ListParagraph"/>
        <w:ind w:left="360"/>
        <w:jc w:val="both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noProof/>
        </w:rPr>
        <w:drawing>
          <wp:anchor distT="0" distB="0" distL="114300" distR="114300" simplePos="0" relativeHeight="251675648" behindDoc="0" locked="0" layoutInCell="1" allowOverlap="1" wp14:anchorId="24790CB9" wp14:editId="23C7708C">
            <wp:simplePos x="0" y="0"/>
            <wp:positionH relativeFrom="page">
              <wp:align>center</wp:align>
            </wp:positionH>
            <wp:positionV relativeFrom="paragraph">
              <wp:posOffset>2464410</wp:posOffset>
            </wp:positionV>
            <wp:extent cx="4305935" cy="2421890"/>
            <wp:effectExtent l="0" t="0" r="0" b="0"/>
            <wp:wrapTopAndBottom/>
            <wp:docPr id="404112575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112575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5935" cy="242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13D4">
        <w:rPr>
          <w:rFonts w:ascii="Arial" w:hAnsi="Arial" w:cs="Arial"/>
          <w:bCs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4BAA4BD1" wp14:editId="678CE8AF">
            <wp:simplePos x="0" y="0"/>
            <wp:positionH relativeFrom="page">
              <wp:align>center</wp:align>
            </wp:positionH>
            <wp:positionV relativeFrom="paragraph">
              <wp:posOffset>276002</wp:posOffset>
            </wp:positionV>
            <wp:extent cx="4310380" cy="2172335"/>
            <wp:effectExtent l="0" t="0" r="0" b="0"/>
            <wp:wrapTopAndBottom/>
            <wp:docPr id="172673443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734431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7" t="11068" b="-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0380" cy="2172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7348DB" w14:textId="0C45A9B9" w:rsidR="00406206" w:rsidRPr="00B113D4" w:rsidRDefault="00177696" w:rsidP="00177696">
      <w:pPr>
        <w:pStyle w:val="ListParagraph"/>
        <w:ind w:left="360"/>
        <w:jc w:val="both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77696" behindDoc="0" locked="0" layoutInCell="1" allowOverlap="1" wp14:anchorId="58B1D712" wp14:editId="223F0C1F">
            <wp:simplePos x="0" y="0"/>
            <wp:positionH relativeFrom="margin">
              <wp:align>right</wp:align>
            </wp:positionH>
            <wp:positionV relativeFrom="paragraph">
              <wp:posOffset>231882</wp:posOffset>
            </wp:positionV>
            <wp:extent cx="2933065" cy="1649095"/>
            <wp:effectExtent l="0" t="0" r="635" b="8255"/>
            <wp:wrapTopAndBottom/>
            <wp:docPr id="1790957327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957327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065" cy="1649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13D4">
        <w:rPr>
          <w:rFonts w:ascii="Arial" w:hAnsi="Arial" w:cs="Arial"/>
          <w:bCs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0C5D7958" wp14:editId="46807BF9">
            <wp:simplePos x="0" y="0"/>
            <wp:positionH relativeFrom="margin">
              <wp:align>left</wp:align>
            </wp:positionH>
            <wp:positionV relativeFrom="paragraph">
              <wp:posOffset>227305</wp:posOffset>
            </wp:positionV>
            <wp:extent cx="3008218" cy="1692234"/>
            <wp:effectExtent l="0" t="0" r="1905" b="3810"/>
            <wp:wrapTopAndBottom/>
            <wp:docPr id="1391289205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289205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218" cy="16922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C2ECF9" w14:textId="67D6A460" w:rsidR="00CC5D17" w:rsidRPr="00B113D4" w:rsidRDefault="00CC5D17" w:rsidP="008016C0">
      <w:pPr>
        <w:pStyle w:val="BodyTextIndent3"/>
        <w:spacing w:line="240" w:lineRule="auto"/>
        <w:ind w:left="0" w:firstLine="360"/>
        <w:rPr>
          <w:rFonts w:ascii="Arial" w:hAnsi="Arial" w:cs="Arial"/>
          <w:bCs/>
          <w:sz w:val="24"/>
          <w:szCs w:val="24"/>
        </w:rPr>
      </w:pPr>
    </w:p>
    <w:p w14:paraId="0030F055" w14:textId="78E7072D" w:rsidR="00345311" w:rsidRPr="00B113D4" w:rsidRDefault="007C45CB" w:rsidP="00345311">
      <w:pPr>
        <w:pStyle w:val="BodyTextIndent3"/>
        <w:numPr>
          <w:ilvl w:val="0"/>
          <w:numId w:val="8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5146DB23" wp14:editId="0F18FDF0">
            <wp:simplePos x="0" y="0"/>
            <wp:positionH relativeFrom="column">
              <wp:posOffset>2442845</wp:posOffset>
            </wp:positionH>
            <wp:positionV relativeFrom="paragraph">
              <wp:posOffset>604520</wp:posOffset>
            </wp:positionV>
            <wp:extent cx="3954145" cy="2754630"/>
            <wp:effectExtent l="0" t="0" r="8255" b="7620"/>
            <wp:wrapTopAndBottom/>
            <wp:docPr id="458614662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614662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145" cy="2754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5D17" w:rsidRPr="00B113D4">
        <w:rPr>
          <w:rFonts w:ascii="Arial" w:hAnsi="Arial" w:cs="Arial"/>
          <w:sz w:val="24"/>
          <w:szCs w:val="24"/>
        </w:rPr>
        <w:t xml:space="preserve">În data de 27.03.2026 </w:t>
      </w:r>
      <w:r w:rsidR="00345311" w:rsidRPr="00B113D4">
        <w:rPr>
          <w:rFonts w:ascii="Arial" w:hAnsi="Arial" w:cs="Arial"/>
          <w:sz w:val="24"/>
          <w:szCs w:val="24"/>
        </w:rPr>
        <w:t xml:space="preserve">s-a întocmit Procesul verbal al dezbaterii publice din data de 26.03.2026 privind Planul Urbanistic General al municipiului Bistrița și Regulament </w:t>
      </w:r>
    </w:p>
    <w:p w14:paraId="38C3B567" w14:textId="520B2FB3" w:rsidR="007C45CB" w:rsidRPr="00B113D4" w:rsidRDefault="00345311" w:rsidP="00345311">
      <w:pPr>
        <w:pStyle w:val="BodyTextIndent3"/>
        <w:numPr>
          <w:ilvl w:val="0"/>
          <w:numId w:val="8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12E1D604" wp14:editId="26A405AA">
            <wp:simplePos x="0" y="0"/>
            <wp:positionH relativeFrom="column">
              <wp:posOffset>334645</wp:posOffset>
            </wp:positionH>
            <wp:positionV relativeFrom="paragraph">
              <wp:posOffset>283845</wp:posOffset>
            </wp:positionV>
            <wp:extent cx="1977241" cy="2775545"/>
            <wp:effectExtent l="0" t="0" r="4445" b="6350"/>
            <wp:wrapTopAndBottom/>
            <wp:docPr id="128885626" name="I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241" cy="277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13D4">
        <w:rPr>
          <w:rFonts w:ascii="Arial" w:hAnsi="Arial" w:cs="Arial"/>
          <w:sz w:val="24"/>
          <w:szCs w:val="24"/>
        </w:rPr>
        <w:t>Local de Urbanism -propuneri preliminare</w:t>
      </w:r>
    </w:p>
    <w:p w14:paraId="4771F24E" w14:textId="7B3F9498" w:rsidR="00E1762A" w:rsidRPr="00B113D4" w:rsidRDefault="00E1762A" w:rsidP="008016C0">
      <w:pPr>
        <w:pStyle w:val="BodyTextIndent3"/>
        <w:spacing w:line="240" w:lineRule="auto"/>
        <w:ind w:left="0" w:firstLine="360"/>
        <w:rPr>
          <w:rFonts w:ascii="Arial" w:hAnsi="Arial" w:cs="Arial"/>
          <w:bCs/>
          <w:sz w:val="24"/>
          <w:szCs w:val="24"/>
        </w:rPr>
      </w:pPr>
    </w:p>
    <w:p w14:paraId="5CA38A9B" w14:textId="5C8811A2" w:rsidR="00E1762A" w:rsidRPr="00B113D4" w:rsidRDefault="00E1762A" w:rsidP="00E1762A">
      <w:pPr>
        <w:pStyle w:val="BodyTextIndent3"/>
        <w:numPr>
          <w:ilvl w:val="0"/>
          <w:numId w:val="8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sz w:val="24"/>
          <w:szCs w:val="24"/>
        </w:rPr>
        <w:t>În data de 26.03.2026 , data de 30.03.2026 și 31.03.2026 au fost publicate în presa locală Ziarul Răsunetul și pe site-ul Primăriei municipiului Bistrița, sectiunea Anunțuri- Anunțul privind intenția de obținere a avizului de mediu pe documentația PUG.</w:t>
      </w:r>
    </w:p>
    <w:p w14:paraId="76F8CD33" w14:textId="1B2D291D" w:rsidR="00E1762A" w:rsidRPr="00B113D4" w:rsidRDefault="002A6FB1" w:rsidP="00976C9C">
      <w:pPr>
        <w:pStyle w:val="BodyTextIndent3"/>
        <w:spacing w:line="240" w:lineRule="auto"/>
        <w:ind w:left="1080" w:firstLine="0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1C60E1A8" wp14:editId="6205BB5D">
            <wp:simplePos x="0" y="0"/>
            <wp:positionH relativeFrom="column">
              <wp:posOffset>3138170</wp:posOffset>
            </wp:positionH>
            <wp:positionV relativeFrom="paragraph">
              <wp:posOffset>197485</wp:posOffset>
            </wp:positionV>
            <wp:extent cx="2339340" cy="2741295"/>
            <wp:effectExtent l="0" t="0" r="3810" b="1905"/>
            <wp:wrapTopAndBottom/>
            <wp:docPr id="1322391824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391824" name="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70" t="12772" r="33328" b="14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2741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13D4">
        <w:rPr>
          <w:rFonts w:ascii="Arial" w:hAnsi="Arial" w:cs="Arial"/>
          <w:bCs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41EFD330" wp14:editId="6B2D1FB1">
            <wp:simplePos x="0" y="0"/>
            <wp:positionH relativeFrom="column">
              <wp:posOffset>537309</wp:posOffset>
            </wp:positionH>
            <wp:positionV relativeFrom="paragraph">
              <wp:posOffset>209583</wp:posOffset>
            </wp:positionV>
            <wp:extent cx="2511425" cy="2752090"/>
            <wp:effectExtent l="0" t="0" r="3175" b="0"/>
            <wp:wrapTopAndBottom/>
            <wp:docPr id="1796729684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729684" name="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80" r="38392" b="53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425" cy="2752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6CB4A9" w14:textId="77777777" w:rsidR="002A6FB1" w:rsidRPr="00B113D4" w:rsidRDefault="002A6FB1" w:rsidP="008016C0">
      <w:pPr>
        <w:pStyle w:val="BodyTextIndent3"/>
        <w:spacing w:line="240" w:lineRule="auto"/>
        <w:ind w:left="0" w:firstLine="360"/>
        <w:rPr>
          <w:rFonts w:ascii="Arial" w:hAnsi="Arial" w:cs="Arial"/>
          <w:bCs/>
          <w:sz w:val="24"/>
          <w:szCs w:val="24"/>
        </w:rPr>
      </w:pPr>
    </w:p>
    <w:p w14:paraId="7681E5F4" w14:textId="77777777" w:rsidR="00B113D4" w:rsidRDefault="00B113D4" w:rsidP="008016C0">
      <w:pPr>
        <w:pStyle w:val="BodyTextIndent3"/>
        <w:spacing w:line="240" w:lineRule="auto"/>
        <w:ind w:left="0" w:firstLine="360"/>
        <w:rPr>
          <w:rFonts w:ascii="Arial" w:hAnsi="Arial" w:cs="Arial"/>
          <w:bCs/>
          <w:sz w:val="24"/>
          <w:szCs w:val="24"/>
        </w:rPr>
      </w:pPr>
    </w:p>
    <w:p w14:paraId="22FB8B6F" w14:textId="77777777" w:rsidR="00B113D4" w:rsidRDefault="00B113D4" w:rsidP="008016C0">
      <w:pPr>
        <w:pStyle w:val="BodyTextIndent3"/>
        <w:spacing w:line="240" w:lineRule="auto"/>
        <w:ind w:left="0" w:firstLine="360"/>
        <w:rPr>
          <w:rFonts w:ascii="Arial" w:hAnsi="Arial" w:cs="Arial"/>
          <w:bCs/>
          <w:sz w:val="24"/>
          <w:szCs w:val="24"/>
        </w:rPr>
      </w:pPr>
    </w:p>
    <w:p w14:paraId="0488B6A3" w14:textId="705FB6FA" w:rsidR="003C7850" w:rsidRPr="00B113D4" w:rsidRDefault="002A6FB1" w:rsidP="008016C0">
      <w:pPr>
        <w:pStyle w:val="BodyTextIndent3"/>
        <w:spacing w:line="240" w:lineRule="auto"/>
        <w:ind w:left="0" w:firstLine="360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noProof/>
        </w:rPr>
        <w:drawing>
          <wp:inline distT="0" distB="0" distL="0" distR="0" wp14:anchorId="6A697642" wp14:editId="2A5776B9">
            <wp:extent cx="5950424" cy="3347187"/>
            <wp:effectExtent l="0" t="0" r="0" b="5715"/>
            <wp:docPr id="135668949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68949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58057" cy="335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78360" w14:textId="77777777" w:rsidR="00817C24" w:rsidRPr="00B113D4" w:rsidRDefault="00817C24" w:rsidP="00817C24">
      <w:pPr>
        <w:pStyle w:val="BodyTextIndent3"/>
        <w:spacing w:line="240" w:lineRule="auto"/>
        <w:ind w:left="1080" w:firstLine="0"/>
        <w:rPr>
          <w:rFonts w:ascii="Arial" w:hAnsi="Arial" w:cs="Arial"/>
          <w:bCs/>
          <w:sz w:val="24"/>
          <w:szCs w:val="24"/>
        </w:rPr>
      </w:pPr>
    </w:p>
    <w:p w14:paraId="40694109" w14:textId="41303386" w:rsidR="00363F6F" w:rsidRPr="00B113D4" w:rsidRDefault="00817C24" w:rsidP="00345311">
      <w:pPr>
        <w:pStyle w:val="BodyTextIndent3"/>
        <w:numPr>
          <w:ilvl w:val="0"/>
          <w:numId w:val="8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sz w:val="24"/>
          <w:szCs w:val="24"/>
        </w:rPr>
        <w:t>În data de 27.03.2026 s-a organizat o întâlnire cu membrii C</w:t>
      </w:r>
      <w:r w:rsidR="00345311" w:rsidRPr="00B113D4">
        <w:rPr>
          <w:rFonts w:ascii="Arial" w:hAnsi="Arial" w:cs="Arial"/>
          <w:sz w:val="24"/>
          <w:szCs w:val="24"/>
        </w:rPr>
        <w:t xml:space="preserve">omisiei </w:t>
      </w:r>
      <w:r w:rsidRPr="00B113D4">
        <w:rPr>
          <w:rFonts w:ascii="Arial" w:hAnsi="Arial" w:cs="Arial"/>
          <w:sz w:val="24"/>
          <w:szCs w:val="24"/>
        </w:rPr>
        <w:t>T</w:t>
      </w:r>
      <w:r w:rsidR="00345311" w:rsidRPr="00B113D4">
        <w:rPr>
          <w:rFonts w:ascii="Arial" w:hAnsi="Arial" w:cs="Arial"/>
          <w:sz w:val="24"/>
          <w:szCs w:val="24"/>
        </w:rPr>
        <w:t xml:space="preserve">ehnice de </w:t>
      </w:r>
      <w:r w:rsidRPr="00B113D4">
        <w:rPr>
          <w:rFonts w:ascii="Arial" w:hAnsi="Arial" w:cs="Arial"/>
          <w:sz w:val="24"/>
          <w:szCs w:val="24"/>
        </w:rPr>
        <w:t>A</w:t>
      </w:r>
      <w:r w:rsidR="00345311" w:rsidRPr="00B113D4">
        <w:rPr>
          <w:rFonts w:ascii="Arial" w:hAnsi="Arial" w:cs="Arial"/>
          <w:sz w:val="24"/>
          <w:szCs w:val="24"/>
        </w:rPr>
        <w:t xml:space="preserve">menajare a </w:t>
      </w:r>
      <w:r w:rsidRPr="00B113D4">
        <w:rPr>
          <w:rFonts w:ascii="Arial" w:hAnsi="Arial" w:cs="Arial"/>
          <w:sz w:val="24"/>
          <w:szCs w:val="24"/>
        </w:rPr>
        <w:t>T</w:t>
      </w:r>
      <w:r w:rsidR="00345311" w:rsidRPr="00B113D4">
        <w:rPr>
          <w:rFonts w:ascii="Arial" w:hAnsi="Arial" w:cs="Arial"/>
          <w:sz w:val="24"/>
          <w:szCs w:val="24"/>
        </w:rPr>
        <w:t xml:space="preserve">eritoriului și </w:t>
      </w:r>
      <w:r w:rsidRPr="00B113D4">
        <w:rPr>
          <w:rFonts w:ascii="Arial" w:hAnsi="Arial" w:cs="Arial"/>
          <w:sz w:val="24"/>
          <w:szCs w:val="24"/>
        </w:rPr>
        <w:t>U</w:t>
      </w:r>
      <w:r w:rsidR="00345311" w:rsidRPr="00B113D4">
        <w:rPr>
          <w:rFonts w:ascii="Arial" w:hAnsi="Arial" w:cs="Arial"/>
          <w:sz w:val="24"/>
          <w:szCs w:val="24"/>
        </w:rPr>
        <w:t>rbanism</w:t>
      </w:r>
      <w:r w:rsidRPr="00B113D4">
        <w:rPr>
          <w:rFonts w:ascii="Arial" w:hAnsi="Arial" w:cs="Arial"/>
          <w:sz w:val="24"/>
          <w:szCs w:val="24"/>
        </w:rPr>
        <w:t xml:space="preserve"> </w:t>
      </w:r>
      <w:r w:rsidR="00345311" w:rsidRPr="00B113D4">
        <w:rPr>
          <w:rFonts w:ascii="Arial" w:hAnsi="Arial" w:cs="Arial"/>
          <w:sz w:val="24"/>
          <w:szCs w:val="24"/>
        </w:rPr>
        <w:t>a municipiului</w:t>
      </w:r>
      <w:r w:rsidRPr="00B113D4">
        <w:rPr>
          <w:rFonts w:ascii="Arial" w:hAnsi="Arial" w:cs="Arial"/>
          <w:sz w:val="24"/>
          <w:szCs w:val="24"/>
        </w:rPr>
        <w:t xml:space="preserve"> Bistrița.</w:t>
      </w:r>
    </w:p>
    <w:p w14:paraId="28DC38A8" w14:textId="77777777" w:rsidR="00345311" w:rsidRPr="00B113D4" w:rsidRDefault="00345311" w:rsidP="00345311">
      <w:pPr>
        <w:pStyle w:val="BodyTextIndent3"/>
        <w:spacing w:line="240" w:lineRule="auto"/>
        <w:ind w:left="1080" w:firstLine="0"/>
        <w:rPr>
          <w:rFonts w:ascii="Arial" w:hAnsi="Arial" w:cs="Arial"/>
          <w:bCs/>
          <w:sz w:val="24"/>
          <w:szCs w:val="24"/>
        </w:rPr>
      </w:pPr>
    </w:p>
    <w:p w14:paraId="2B6575FC" w14:textId="1C3444B0" w:rsidR="000B25FB" w:rsidRPr="00B113D4" w:rsidRDefault="000B25FB" w:rsidP="00023DDC">
      <w:pPr>
        <w:pStyle w:val="BodyTextIndent3"/>
        <w:spacing w:line="240" w:lineRule="auto"/>
        <w:ind w:firstLine="360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- Reproducem mai jos și datele când Primarul municipiului Bistrița, a dat interviuri care au atins și subiectul</w:t>
      </w:r>
      <w:r w:rsidR="00345311" w:rsidRPr="00B113D4">
        <w:rPr>
          <w:rFonts w:ascii="Arial" w:hAnsi="Arial" w:cs="Arial"/>
          <w:bCs/>
          <w:sz w:val="24"/>
          <w:szCs w:val="24"/>
        </w:rPr>
        <w:t xml:space="preserve"> elaborării</w:t>
      </w:r>
      <w:r w:rsidRPr="00B113D4">
        <w:rPr>
          <w:rFonts w:ascii="Arial" w:hAnsi="Arial" w:cs="Arial"/>
          <w:bCs/>
          <w:sz w:val="24"/>
          <w:szCs w:val="24"/>
        </w:rPr>
        <w:t xml:space="preserve"> noului PUG al municipiului Bistrița.</w:t>
      </w:r>
    </w:p>
    <w:p w14:paraId="1454BEF1" w14:textId="6EF0EA9D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27.04.2026 - Bistrițeanul.ro</w:t>
      </w:r>
    </w:p>
    <w:p w14:paraId="122DCDAA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23.04.2026 - Radio Bistrița FM</w:t>
      </w:r>
    </w:p>
    <w:p w14:paraId="0237A962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20.04.2026 - Tele21</w:t>
      </w:r>
    </w:p>
    <w:p w14:paraId="2C69D80A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03.04.2026 - Săptămâna Online</w:t>
      </w:r>
    </w:p>
    <w:p w14:paraId="391B9A4B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24.03.2026 - AS TV</w:t>
      </w:r>
    </w:p>
    <w:p w14:paraId="72FAF78D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09.03.2026 - AS TV</w:t>
      </w:r>
    </w:p>
    <w:p w14:paraId="20F7C0EE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05.03.2026 - Radio Bistrița FM</w:t>
      </w:r>
    </w:p>
    <w:p w14:paraId="5BB122BB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05.03.2026 - Tele21</w:t>
      </w:r>
    </w:p>
    <w:p w14:paraId="358E4995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27.02.2026 - Conferință de presă</w:t>
      </w:r>
    </w:p>
    <w:p w14:paraId="2EA9B751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19.02.2026 - Decisiv Online</w:t>
      </w:r>
    </w:p>
    <w:p w14:paraId="3FEA5E44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23.01.2026 - Săptămâna Online</w:t>
      </w:r>
    </w:p>
    <w:p w14:paraId="1D2F2741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22.12.2025 - AS TV</w:t>
      </w:r>
    </w:p>
    <w:p w14:paraId="3501A635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15.12.2025 - Tele21</w:t>
      </w:r>
    </w:p>
    <w:p w14:paraId="1B51FE92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10.12.2025 - Radio BistrițaFM</w:t>
      </w:r>
    </w:p>
    <w:p w14:paraId="339FED2C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24.11.2025 - Decisiv Online</w:t>
      </w:r>
    </w:p>
    <w:p w14:paraId="195A8B6D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12.11.2025 - Bilanț 1 an mandat</w:t>
      </w:r>
    </w:p>
    <w:p w14:paraId="41A3914A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31.10.2025 - Tele21</w:t>
      </w:r>
    </w:p>
    <w:p w14:paraId="3B09A2AB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27.10.2025 - AS TV</w:t>
      </w:r>
    </w:p>
    <w:p w14:paraId="7BB24B57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24.10.2025 - Pro Politica</w:t>
      </w:r>
    </w:p>
    <w:p w14:paraId="020144EA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02.10.2025 - Radio BistrițaFM</w:t>
      </w:r>
    </w:p>
    <w:p w14:paraId="05BD85AD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02.10.2025 - Tele21</w:t>
      </w:r>
    </w:p>
    <w:p w14:paraId="52BDE7F5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17.09.2025 - Bistrițeanul.ro</w:t>
      </w:r>
    </w:p>
    <w:p w14:paraId="1F66FE4B" w14:textId="77777777" w:rsidR="00B113D4" w:rsidRDefault="000B25FB" w:rsidP="00B113D4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09.09.2025 - Pro Politica</w:t>
      </w:r>
    </w:p>
    <w:p w14:paraId="5F1EB5FE" w14:textId="4EFB7291" w:rsidR="000B25FB" w:rsidRDefault="000B25FB" w:rsidP="00B113D4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09.09.2025 - Radio la Negru</w:t>
      </w:r>
    </w:p>
    <w:p w14:paraId="1D8BFFD6" w14:textId="77777777" w:rsidR="00011437" w:rsidRDefault="00011437" w:rsidP="00011437">
      <w:pPr>
        <w:pStyle w:val="BodyTextIndent3"/>
        <w:spacing w:line="240" w:lineRule="auto"/>
        <w:ind w:left="1080" w:firstLine="0"/>
        <w:rPr>
          <w:rFonts w:ascii="Arial" w:hAnsi="Arial" w:cs="Arial"/>
          <w:bCs/>
          <w:sz w:val="24"/>
          <w:szCs w:val="24"/>
        </w:rPr>
      </w:pPr>
    </w:p>
    <w:p w14:paraId="354298D8" w14:textId="77777777" w:rsidR="00B113D4" w:rsidRDefault="00B113D4" w:rsidP="00B113D4">
      <w:pPr>
        <w:pStyle w:val="BodyTextIndent3"/>
        <w:spacing w:line="240" w:lineRule="auto"/>
        <w:ind w:left="1080" w:firstLine="0"/>
        <w:rPr>
          <w:rFonts w:ascii="Arial" w:hAnsi="Arial" w:cs="Arial"/>
          <w:bCs/>
          <w:sz w:val="24"/>
          <w:szCs w:val="24"/>
        </w:rPr>
      </w:pPr>
    </w:p>
    <w:p w14:paraId="126EAE5C" w14:textId="77777777" w:rsidR="00B113D4" w:rsidRPr="00B113D4" w:rsidRDefault="00B113D4" w:rsidP="00B113D4">
      <w:pPr>
        <w:pStyle w:val="BodyTextIndent3"/>
        <w:spacing w:line="240" w:lineRule="auto"/>
        <w:ind w:left="1080" w:firstLine="0"/>
        <w:rPr>
          <w:rFonts w:ascii="Arial" w:hAnsi="Arial" w:cs="Arial"/>
          <w:bCs/>
          <w:sz w:val="24"/>
          <w:szCs w:val="24"/>
        </w:rPr>
      </w:pPr>
    </w:p>
    <w:p w14:paraId="04FB8C86" w14:textId="3373E952" w:rsidR="00345311" w:rsidRPr="00B113D4" w:rsidRDefault="000B25FB" w:rsidP="00B113D4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29.08.2025 - Decisiv Online</w:t>
      </w:r>
    </w:p>
    <w:p w14:paraId="7395CBD9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12.08.2025 - Radio România Internațional (telefonic)</w:t>
      </w:r>
    </w:p>
    <w:p w14:paraId="54BA34D3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17.07.2025 - Conferință de presă</w:t>
      </w:r>
    </w:p>
    <w:p w14:paraId="06895933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15.07.2025 - Pro Politica</w:t>
      </w:r>
    </w:p>
    <w:p w14:paraId="5E2FA522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14.07.2025 - Bistrițeanul.ro</w:t>
      </w:r>
    </w:p>
    <w:p w14:paraId="64DEFE9D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09.07.2025 - Radio Someș</w:t>
      </w:r>
    </w:p>
    <w:p w14:paraId="59DAB123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27.06.2025 - Conferință de presă</w:t>
      </w:r>
    </w:p>
    <w:p w14:paraId="6D13F828" w14:textId="4F64C9B3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06.06.2025 - Conferință de presă</w:t>
      </w:r>
    </w:p>
    <w:p w14:paraId="34839DC5" w14:textId="4792FD80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21.05.2025 - Bistrițeanul.ro</w:t>
      </w:r>
    </w:p>
    <w:p w14:paraId="384869C1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06.03.2025 - Radio Bistrița FM</w:t>
      </w:r>
    </w:p>
    <w:p w14:paraId="4D0DED20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24.02.2025 - Bistrițeanul.ro</w:t>
      </w:r>
    </w:p>
    <w:p w14:paraId="2A4EC090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30.01.2025 - Conferință de presă</w:t>
      </w:r>
    </w:p>
    <w:p w14:paraId="2A3E2948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13.01.2025 - Conferință de presă</w:t>
      </w:r>
    </w:p>
    <w:p w14:paraId="2DC2883F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17.12.2024 - AS TV</w:t>
      </w:r>
    </w:p>
    <w:p w14:paraId="1AF1B19B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28.11.2024 - Bistrițeanul.ro</w:t>
      </w:r>
    </w:p>
    <w:p w14:paraId="45373D2F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27.11.2024 - Tele21</w:t>
      </w:r>
    </w:p>
    <w:p w14:paraId="7332FE8D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26.11.2024 - Bistrițeanul.ro</w:t>
      </w:r>
    </w:p>
    <w:p w14:paraId="065C5632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20.11.2024 - InfoBistrița</w:t>
      </w:r>
    </w:p>
    <w:p w14:paraId="1F637017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14.11.2024 - Balada FM</w:t>
      </w:r>
    </w:p>
    <w:p w14:paraId="44CFF779" w14:textId="77777777" w:rsidR="000B25FB" w:rsidRPr="00B113D4" w:rsidRDefault="000B25FB" w:rsidP="00023DDC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04.11.2024 - AS TV</w:t>
      </w:r>
    </w:p>
    <w:p w14:paraId="1CE79936" w14:textId="6E3B0439" w:rsidR="00363F6F" w:rsidRDefault="000B25FB" w:rsidP="00345311">
      <w:pPr>
        <w:pStyle w:val="BodyTextIndent3"/>
        <w:numPr>
          <w:ilvl w:val="1"/>
          <w:numId w:val="11"/>
        </w:numPr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31.10.2024 - Bistrițeanul.r</w:t>
      </w:r>
      <w:r w:rsidR="00011437">
        <w:rPr>
          <w:rFonts w:ascii="Arial" w:hAnsi="Arial" w:cs="Arial"/>
          <w:bCs/>
          <w:sz w:val="24"/>
          <w:szCs w:val="24"/>
        </w:rPr>
        <w:t>o</w:t>
      </w:r>
    </w:p>
    <w:p w14:paraId="39DDFB09" w14:textId="77777777" w:rsidR="00011437" w:rsidRPr="00B113D4" w:rsidRDefault="00011437" w:rsidP="00011437">
      <w:pPr>
        <w:pStyle w:val="BodyTextIndent3"/>
        <w:spacing w:line="240" w:lineRule="auto"/>
        <w:ind w:left="1080" w:firstLine="0"/>
        <w:rPr>
          <w:rFonts w:ascii="Arial" w:hAnsi="Arial" w:cs="Arial"/>
          <w:bCs/>
          <w:sz w:val="24"/>
          <w:szCs w:val="24"/>
        </w:rPr>
      </w:pPr>
    </w:p>
    <w:p w14:paraId="24772D35" w14:textId="77777777" w:rsidR="000B25FB" w:rsidRPr="00B113D4" w:rsidRDefault="000B25FB" w:rsidP="000B25FB">
      <w:pPr>
        <w:pStyle w:val="BodyTextIndent3"/>
        <w:spacing w:line="240" w:lineRule="auto"/>
        <w:ind w:left="0" w:firstLine="360"/>
        <w:rPr>
          <w:rFonts w:ascii="Arial" w:hAnsi="Arial" w:cs="Arial"/>
          <w:bCs/>
          <w:sz w:val="24"/>
          <w:szCs w:val="24"/>
        </w:rPr>
      </w:pPr>
    </w:p>
    <w:p w14:paraId="2AF6A35A" w14:textId="129591AF" w:rsidR="00417598" w:rsidRPr="00B113D4" w:rsidRDefault="00417598" w:rsidP="00417598">
      <w:pPr>
        <w:pStyle w:val="BodyTextIndent3"/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 xml:space="preserve">Pe toată perioada de informare și consultare a publicului asupra propunerilor preliminare PUG, persoanele interesate au putut consulta planșele și regulamentul de urbanism, li s-au oferit explicații și lămuriri și au putut depune completări și obiecții, care au fost </w:t>
      </w:r>
      <w:r w:rsidR="001F4E5F" w:rsidRPr="00B113D4">
        <w:rPr>
          <w:rFonts w:ascii="Arial" w:hAnsi="Arial" w:cs="Arial"/>
          <w:bCs/>
          <w:sz w:val="24"/>
          <w:szCs w:val="24"/>
        </w:rPr>
        <w:t xml:space="preserve">comunicate </w:t>
      </w:r>
      <w:r w:rsidRPr="00B113D4">
        <w:rPr>
          <w:rFonts w:ascii="Arial" w:hAnsi="Arial" w:cs="Arial"/>
          <w:bCs/>
          <w:sz w:val="24"/>
          <w:szCs w:val="24"/>
        </w:rPr>
        <w:t>elaboratorului PUG.</w:t>
      </w:r>
    </w:p>
    <w:p w14:paraId="57A78892" w14:textId="5E2DA934" w:rsidR="008016C0" w:rsidRPr="00B113D4" w:rsidRDefault="008016C0" w:rsidP="00B113D4">
      <w:pPr>
        <w:pStyle w:val="BodyTextIndent3"/>
        <w:spacing w:line="240" w:lineRule="auto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 xml:space="preserve">În </w:t>
      </w:r>
      <w:r w:rsidR="00B113D4" w:rsidRPr="00B113D4">
        <w:rPr>
          <w:rFonts w:ascii="Arial" w:hAnsi="Arial" w:cs="Arial"/>
          <w:bCs/>
          <w:sz w:val="24"/>
          <w:szCs w:val="24"/>
        </w:rPr>
        <w:t>perioada 06.03.2026-24.04.2026, perioa</w:t>
      </w:r>
      <w:r w:rsidR="00210682">
        <w:rPr>
          <w:rFonts w:ascii="Arial" w:hAnsi="Arial" w:cs="Arial"/>
          <w:bCs/>
          <w:sz w:val="24"/>
          <w:szCs w:val="24"/>
        </w:rPr>
        <w:t xml:space="preserve"> </w:t>
      </w:r>
      <w:r w:rsidR="00B113D4" w:rsidRPr="00B113D4">
        <w:rPr>
          <w:rFonts w:ascii="Arial" w:hAnsi="Arial" w:cs="Arial"/>
          <w:bCs/>
          <w:sz w:val="24"/>
          <w:szCs w:val="24"/>
        </w:rPr>
        <w:t>dă în care varianta preliminară a Planului Urbanistic General al municipiului Bistrița a fost supus spre consul</w:t>
      </w:r>
      <w:r w:rsidR="009E2B90">
        <w:rPr>
          <w:rFonts w:ascii="Arial" w:hAnsi="Arial" w:cs="Arial"/>
          <w:bCs/>
          <w:sz w:val="24"/>
          <w:szCs w:val="24"/>
        </w:rPr>
        <w:t>t</w:t>
      </w:r>
      <w:r w:rsidR="00B113D4" w:rsidRPr="00B113D4">
        <w:rPr>
          <w:rFonts w:ascii="Arial" w:hAnsi="Arial" w:cs="Arial"/>
          <w:bCs/>
          <w:sz w:val="24"/>
          <w:szCs w:val="24"/>
        </w:rPr>
        <w:t xml:space="preserve">are publică, au fost depuse </w:t>
      </w:r>
      <w:r w:rsidR="001F4E5F" w:rsidRPr="00B113D4">
        <w:rPr>
          <w:rFonts w:ascii="Arial" w:hAnsi="Arial" w:cs="Arial"/>
          <w:b/>
          <w:sz w:val="24"/>
          <w:szCs w:val="24"/>
        </w:rPr>
        <w:t>343</w:t>
      </w:r>
      <w:r w:rsidRPr="00B113D4">
        <w:rPr>
          <w:rFonts w:ascii="Arial" w:hAnsi="Arial" w:cs="Arial"/>
          <w:b/>
          <w:sz w:val="24"/>
          <w:szCs w:val="24"/>
        </w:rPr>
        <w:t xml:space="preserve"> de cer</w:t>
      </w:r>
      <w:r w:rsidR="001F4E5F" w:rsidRPr="00B113D4">
        <w:rPr>
          <w:rFonts w:ascii="Arial" w:hAnsi="Arial" w:cs="Arial"/>
          <w:b/>
          <w:sz w:val="24"/>
          <w:szCs w:val="24"/>
        </w:rPr>
        <w:t>e</w:t>
      </w:r>
      <w:r w:rsidRPr="00B113D4">
        <w:rPr>
          <w:rFonts w:ascii="Arial" w:hAnsi="Arial" w:cs="Arial"/>
          <w:b/>
          <w:sz w:val="24"/>
          <w:szCs w:val="24"/>
        </w:rPr>
        <w:t>ri</w:t>
      </w:r>
      <w:r w:rsidR="00B113D4" w:rsidRPr="00B113D4">
        <w:rPr>
          <w:rFonts w:ascii="Arial" w:hAnsi="Arial" w:cs="Arial"/>
          <w:bCs/>
          <w:sz w:val="24"/>
          <w:szCs w:val="24"/>
        </w:rPr>
        <w:t>. În</w:t>
      </w:r>
      <w:r w:rsidRPr="00B113D4">
        <w:rPr>
          <w:rFonts w:ascii="Arial" w:hAnsi="Arial" w:cs="Arial"/>
          <w:bCs/>
          <w:sz w:val="24"/>
          <w:szCs w:val="24"/>
        </w:rPr>
        <w:t xml:space="preserve"> total</w:t>
      </w:r>
      <w:r w:rsidR="001F4E5F" w:rsidRPr="00B113D4">
        <w:rPr>
          <w:rFonts w:ascii="Arial" w:hAnsi="Arial" w:cs="Arial"/>
          <w:b/>
          <w:sz w:val="24"/>
          <w:szCs w:val="24"/>
        </w:rPr>
        <w:t>,</w:t>
      </w:r>
      <w:r w:rsidR="001F4E5F" w:rsidRPr="00B113D4">
        <w:rPr>
          <w:rFonts w:ascii="Arial" w:hAnsi="Arial" w:cs="Arial"/>
          <w:bCs/>
          <w:sz w:val="24"/>
          <w:szCs w:val="24"/>
        </w:rPr>
        <w:t xml:space="preserve"> de la data publicării primului anunț în anul 2020</w:t>
      </w:r>
      <w:r w:rsidR="00B113D4" w:rsidRPr="00B113D4">
        <w:rPr>
          <w:rFonts w:ascii="Arial" w:hAnsi="Arial" w:cs="Arial"/>
          <w:bCs/>
          <w:sz w:val="24"/>
          <w:szCs w:val="24"/>
        </w:rPr>
        <w:t xml:space="preserve"> și până la data de 24.04.2026, data finalizării procesului de consultare publică, au fost înregistrate</w:t>
      </w:r>
      <w:r w:rsidR="00B113D4" w:rsidRPr="00B113D4">
        <w:rPr>
          <w:rFonts w:ascii="Arial" w:hAnsi="Arial" w:cs="Arial"/>
          <w:b/>
          <w:sz w:val="24"/>
          <w:szCs w:val="24"/>
        </w:rPr>
        <w:t>1454 de cereri</w:t>
      </w:r>
      <w:r w:rsidR="00B113D4" w:rsidRPr="00B113D4">
        <w:rPr>
          <w:rFonts w:ascii="Arial" w:hAnsi="Arial" w:cs="Arial"/>
          <w:bCs/>
          <w:sz w:val="24"/>
          <w:szCs w:val="24"/>
        </w:rPr>
        <w:t>.</w:t>
      </w:r>
    </w:p>
    <w:p w14:paraId="512F1B29" w14:textId="28419B37" w:rsidR="008016C0" w:rsidRPr="00B113D4" w:rsidRDefault="008016C0" w:rsidP="008016C0">
      <w:pPr>
        <w:pStyle w:val="BodyTextIndent3"/>
        <w:spacing w:line="240" w:lineRule="auto"/>
        <w:ind w:firstLine="1080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 xml:space="preserve">- </w:t>
      </w:r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83% din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totalul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cererilor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depuse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au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vizat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solicitări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ale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publicului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consultat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privind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introducerea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terenurilor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din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extravilan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în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intravilanul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municipiului</w:t>
      </w:r>
      <w:proofErr w:type="spellEnd"/>
      <w:r w:rsidR="00822A53">
        <w:rPr>
          <w:rFonts w:ascii="Arial" w:hAnsi="Arial" w:cs="Arial"/>
          <w:bCs/>
          <w:sz w:val="24"/>
          <w:szCs w:val="24"/>
          <w:lang w:val="en-US"/>
        </w:rPr>
        <w:t xml:space="preserve"> Bistrița</w:t>
      </w:r>
    </w:p>
    <w:p w14:paraId="1731D0BC" w14:textId="047F8E60" w:rsidR="008016C0" w:rsidRDefault="008016C0" w:rsidP="008016C0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 xml:space="preserve">      -17% din totalul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cererilor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depuse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au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vizat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solicitări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ale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publicului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consultat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>privind</w:t>
      </w:r>
      <w:proofErr w:type="spellEnd"/>
      <w:r w:rsidR="00822A53" w:rsidRPr="00822A53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r w:rsidRPr="00B113D4">
        <w:rPr>
          <w:rFonts w:ascii="Arial" w:hAnsi="Arial" w:cs="Arial"/>
          <w:bCs/>
          <w:sz w:val="24"/>
          <w:szCs w:val="24"/>
        </w:rPr>
        <w:t>instituirea unor reglementari urbanistice pentru anumite imobile sau zone</w:t>
      </w:r>
    </w:p>
    <w:p w14:paraId="0267F946" w14:textId="065944DF" w:rsidR="00FB113B" w:rsidRPr="00B113D4" w:rsidRDefault="00FB113B" w:rsidP="008016C0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 xml:space="preserve">Prin adresa înregistrată la </w:t>
      </w:r>
      <w:r w:rsidR="00345311" w:rsidRPr="00B113D4">
        <w:rPr>
          <w:rFonts w:ascii="Arial" w:hAnsi="Arial" w:cs="Arial"/>
          <w:bCs/>
          <w:sz w:val="24"/>
          <w:szCs w:val="24"/>
        </w:rPr>
        <w:t>P</w:t>
      </w:r>
      <w:r w:rsidRPr="00B113D4">
        <w:rPr>
          <w:rFonts w:ascii="Arial" w:hAnsi="Arial" w:cs="Arial"/>
          <w:bCs/>
          <w:sz w:val="24"/>
          <w:szCs w:val="24"/>
        </w:rPr>
        <w:t>rimăria municipiului Bistrița cu nr. 62090/08.06.2026</w:t>
      </w:r>
      <w:r w:rsidR="00345311" w:rsidRPr="00B113D4">
        <w:rPr>
          <w:rFonts w:ascii="Arial" w:hAnsi="Arial" w:cs="Arial"/>
          <w:bCs/>
          <w:sz w:val="24"/>
          <w:szCs w:val="24"/>
        </w:rPr>
        <w:t>,</w:t>
      </w:r>
      <w:r w:rsidR="00591CAF">
        <w:rPr>
          <w:rFonts w:ascii="Arial" w:hAnsi="Arial" w:cs="Arial"/>
          <w:bCs/>
          <w:sz w:val="24"/>
          <w:szCs w:val="24"/>
        </w:rPr>
        <w:t xml:space="preserve">completată cu adresa nr.79921/27.07.2026, </w:t>
      </w:r>
      <w:r w:rsidRPr="00B113D4">
        <w:rPr>
          <w:rFonts w:ascii="Arial" w:hAnsi="Arial" w:cs="Arial"/>
          <w:bCs/>
          <w:sz w:val="24"/>
          <w:szCs w:val="24"/>
        </w:rPr>
        <w:t xml:space="preserve">elaboratorul Planului Urbanistic General al municipiului Bistrița, SC Daedalus Proiect S.R.L. a transmis </w:t>
      </w:r>
      <w:r w:rsidR="00591CAF">
        <w:rPr>
          <w:rFonts w:ascii="Arial" w:hAnsi="Arial" w:cs="Arial"/>
          <w:bCs/>
          <w:sz w:val="24"/>
          <w:szCs w:val="24"/>
        </w:rPr>
        <w:t>analiza</w:t>
      </w:r>
      <w:r w:rsidRPr="00B113D4">
        <w:rPr>
          <w:rFonts w:ascii="Arial" w:hAnsi="Arial" w:cs="Arial"/>
          <w:bCs/>
          <w:sz w:val="24"/>
          <w:szCs w:val="24"/>
        </w:rPr>
        <w:t xml:space="preserve"> solicităril</w:t>
      </w:r>
      <w:r w:rsidR="00591CAF">
        <w:rPr>
          <w:rFonts w:ascii="Arial" w:hAnsi="Arial" w:cs="Arial"/>
          <w:bCs/>
          <w:sz w:val="24"/>
          <w:szCs w:val="24"/>
        </w:rPr>
        <w:t xml:space="preserve">or </w:t>
      </w:r>
      <w:r w:rsidRPr="00B113D4">
        <w:rPr>
          <w:rFonts w:ascii="Arial" w:hAnsi="Arial" w:cs="Arial"/>
          <w:bCs/>
          <w:sz w:val="24"/>
          <w:szCs w:val="24"/>
        </w:rPr>
        <w:t>populației din transmise în perioada 06.03.2026-24.04.2026.</w:t>
      </w:r>
      <w:r w:rsidR="00323271" w:rsidRPr="00B113D4">
        <w:rPr>
          <w:rFonts w:ascii="Arial" w:hAnsi="Arial" w:cs="Arial"/>
          <w:bCs/>
          <w:sz w:val="24"/>
          <w:szCs w:val="24"/>
        </w:rPr>
        <w:t xml:space="preserve"> </w:t>
      </w:r>
    </w:p>
    <w:p w14:paraId="7C429C04" w14:textId="298694E8" w:rsidR="00FB113B" w:rsidRPr="00B113D4" w:rsidRDefault="00323271" w:rsidP="00323271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D</w:t>
      </w:r>
      <w:r w:rsidR="00FB113B" w:rsidRPr="00B113D4">
        <w:rPr>
          <w:rFonts w:ascii="Arial" w:hAnsi="Arial" w:cs="Arial"/>
          <w:bCs/>
          <w:sz w:val="24"/>
          <w:szCs w:val="24"/>
        </w:rPr>
        <w:t>ocumentația noului PUG se află în prezent în etapa de elaborare, nefiind finalizată.</w:t>
      </w:r>
      <w:r w:rsidRPr="00B113D4">
        <w:rPr>
          <w:rFonts w:ascii="Arial" w:hAnsi="Arial" w:cs="Arial"/>
          <w:bCs/>
          <w:sz w:val="24"/>
          <w:szCs w:val="24"/>
        </w:rPr>
        <w:t xml:space="preserve"> </w:t>
      </w:r>
      <w:r w:rsidR="00FB113B" w:rsidRPr="00B113D4">
        <w:rPr>
          <w:rFonts w:ascii="Arial" w:hAnsi="Arial" w:cs="Arial"/>
          <w:bCs/>
          <w:sz w:val="24"/>
          <w:szCs w:val="24"/>
        </w:rPr>
        <w:t>Proiectul urmează să fie transmis către toate instituțiile avizatoare competente (avize de mediu, utilități, ministere etc.), conform procedurilor stabilite de Legea nr. 350/2001</w:t>
      </w:r>
      <w:r w:rsidR="00023DDC" w:rsidRPr="00B113D4">
        <w:rPr>
          <w:rFonts w:ascii="Arial" w:hAnsi="Arial" w:cs="Arial"/>
          <w:bCs/>
          <w:sz w:val="24"/>
          <w:szCs w:val="24"/>
        </w:rPr>
        <w:t>, în coroborare cu Ordinul MDRAP nr.233/2016</w:t>
      </w:r>
      <w:r w:rsidR="00FB113B" w:rsidRPr="00B113D4">
        <w:rPr>
          <w:rFonts w:ascii="Arial" w:hAnsi="Arial" w:cs="Arial"/>
          <w:bCs/>
          <w:sz w:val="24"/>
          <w:szCs w:val="24"/>
        </w:rPr>
        <w:t>.</w:t>
      </w:r>
    </w:p>
    <w:p w14:paraId="18C1A876" w14:textId="3B23BC7D" w:rsidR="008016C0" w:rsidRDefault="00FB113B" w:rsidP="00B113D4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</w:rPr>
      </w:pPr>
      <w:r w:rsidRPr="00B113D4">
        <w:rPr>
          <w:rFonts w:ascii="Arial" w:hAnsi="Arial" w:cs="Arial"/>
          <w:bCs/>
          <w:sz w:val="24"/>
          <w:szCs w:val="24"/>
        </w:rPr>
        <w:t>Varianta definitivă a Planului Urbanistic General va fi conturată doar după obținerea tuturor avizelor favorabile solicitate prin lege.</w:t>
      </w:r>
    </w:p>
    <w:p w14:paraId="22A96F3B" w14:textId="77777777" w:rsidR="00011437" w:rsidRDefault="00011437" w:rsidP="00B113D4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</w:rPr>
      </w:pPr>
    </w:p>
    <w:p w14:paraId="485C6D0F" w14:textId="77777777" w:rsidR="00011437" w:rsidRDefault="00011437" w:rsidP="00B113D4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</w:rPr>
      </w:pPr>
    </w:p>
    <w:p w14:paraId="68085DB7" w14:textId="77777777" w:rsidR="00D64C51" w:rsidRDefault="00D64C51" w:rsidP="00B113D4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</w:rPr>
      </w:pPr>
    </w:p>
    <w:p w14:paraId="0ED2E15C" w14:textId="77777777" w:rsidR="00011437" w:rsidRDefault="00011437" w:rsidP="00B113D4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</w:rPr>
      </w:pPr>
    </w:p>
    <w:p w14:paraId="132E3204" w14:textId="77777777" w:rsidR="00011437" w:rsidRDefault="00011437" w:rsidP="00B113D4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</w:rPr>
      </w:pPr>
    </w:p>
    <w:p w14:paraId="62EC1E11" w14:textId="77777777" w:rsidR="00011437" w:rsidRDefault="00011437" w:rsidP="00B113D4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</w:rPr>
      </w:pPr>
    </w:p>
    <w:p w14:paraId="1C3B5A1F" w14:textId="77777777" w:rsidR="00011437" w:rsidRDefault="00011437" w:rsidP="00B113D4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</w:rPr>
      </w:pPr>
    </w:p>
    <w:p w14:paraId="290CDE3E" w14:textId="77777777" w:rsidR="00011437" w:rsidRDefault="00011437" w:rsidP="00B113D4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</w:rPr>
      </w:pPr>
    </w:p>
    <w:p w14:paraId="552D5238" w14:textId="4DE8D17B" w:rsidR="00011437" w:rsidRDefault="00011437" w:rsidP="00866D15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  <w:lang w:val="en-US"/>
        </w:rPr>
      </w:pP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Având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în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vedere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solicitările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cetățenilor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,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propunerile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formulate de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organizațiile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profesionale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și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de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reprezentanții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mediului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de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afaceri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, precum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și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faptul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că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Planul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Urbanistic General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va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fi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transpus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în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format GIS</w:t>
      </w:r>
      <w:r w:rsidR="004F3103">
        <w:rPr>
          <w:rFonts w:ascii="Arial" w:hAnsi="Arial" w:cs="Arial"/>
          <w:bCs/>
          <w:sz w:val="24"/>
          <w:szCs w:val="24"/>
          <w:lang w:val="en-US"/>
        </w:rPr>
        <w:t>,</w:t>
      </w:r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4F3103">
        <w:rPr>
          <w:rFonts w:ascii="Arial" w:hAnsi="Arial" w:cs="Arial"/>
          <w:bCs/>
          <w:sz w:val="24"/>
          <w:szCs w:val="24"/>
          <w:lang w:val="en-US"/>
        </w:rPr>
        <w:t>p</w:t>
      </w:r>
      <w:r w:rsidRPr="00011437">
        <w:rPr>
          <w:rFonts w:ascii="Arial" w:hAnsi="Arial" w:cs="Arial"/>
          <w:bCs/>
          <w:sz w:val="24"/>
          <w:szCs w:val="24"/>
          <w:lang w:val="en-US"/>
        </w:rPr>
        <w:t>ropunerile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privind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dezvoltarea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municipiului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Bistrița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vor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integra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intențiile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de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construire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r w:rsidR="00866D15">
        <w:rPr>
          <w:rFonts w:ascii="Arial" w:hAnsi="Arial" w:cs="Arial"/>
          <w:bCs/>
          <w:sz w:val="24"/>
          <w:szCs w:val="24"/>
          <w:lang w:val="en-US"/>
        </w:rPr>
        <w:t xml:space="preserve">solicitate de </w:t>
      </w:r>
      <w:proofErr w:type="spellStart"/>
      <w:r w:rsidR="00866D15">
        <w:rPr>
          <w:rFonts w:ascii="Arial" w:hAnsi="Arial" w:cs="Arial"/>
          <w:bCs/>
          <w:sz w:val="24"/>
          <w:szCs w:val="24"/>
          <w:lang w:val="en-US"/>
        </w:rPr>
        <w:t>potențiali</w:t>
      </w:r>
      <w:proofErr w:type="spellEnd"/>
      <w:r w:rsidR="00866D15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66D15">
        <w:rPr>
          <w:rFonts w:ascii="Arial" w:hAnsi="Arial" w:cs="Arial"/>
          <w:bCs/>
          <w:sz w:val="24"/>
          <w:szCs w:val="24"/>
          <w:lang w:val="en-US"/>
        </w:rPr>
        <w:t>investitori</w:t>
      </w:r>
      <w:proofErr w:type="spellEnd"/>
      <w:r w:rsidR="00866D15">
        <w:rPr>
          <w:rFonts w:ascii="Arial" w:hAnsi="Arial" w:cs="Arial"/>
          <w:bCs/>
          <w:sz w:val="24"/>
          <w:szCs w:val="24"/>
          <w:lang w:val="en-US"/>
        </w:rPr>
        <w:t xml:space="preserve">, </w:t>
      </w:r>
      <w:proofErr w:type="spellStart"/>
      <w:r w:rsidR="00866D15">
        <w:rPr>
          <w:rFonts w:ascii="Arial" w:hAnsi="Arial" w:cs="Arial"/>
          <w:bCs/>
          <w:sz w:val="24"/>
          <w:szCs w:val="24"/>
          <w:lang w:val="en-US"/>
        </w:rPr>
        <w:t>iar</w:t>
      </w:r>
      <w:proofErr w:type="spellEnd"/>
      <w:r w:rsidR="00866D15">
        <w:rPr>
          <w:rFonts w:ascii="Arial" w:hAnsi="Arial" w:cs="Arial"/>
          <w:bCs/>
          <w:sz w:val="24"/>
          <w:szCs w:val="24"/>
          <w:lang w:val="en-US"/>
        </w:rPr>
        <w:t xml:space="preserve"> la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elaborarea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Regulament</w:t>
      </w:r>
      <w:r w:rsidR="00866D15">
        <w:rPr>
          <w:rFonts w:ascii="Arial" w:hAnsi="Arial" w:cs="Arial"/>
          <w:bCs/>
          <w:sz w:val="24"/>
          <w:szCs w:val="24"/>
          <w:lang w:val="en-US"/>
        </w:rPr>
        <w:t>ului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Local de Urbanism</w:t>
      </w:r>
      <w:r w:rsidR="00866D15">
        <w:rPr>
          <w:rFonts w:ascii="Arial" w:hAnsi="Arial" w:cs="Arial"/>
          <w:bCs/>
          <w:sz w:val="24"/>
          <w:szCs w:val="24"/>
          <w:lang w:val="en-US"/>
        </w:rPr>
        <w:t xml:space="preserve">,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reglementări</w:t>
      </w:r>
      <w:r w:rsidR="00866D15">
        <w:rPr>
          <w:rFonts w:ascii="Arial" w:hAnsi="Arial" w:cs="Arial"/>
          <w:bCs/>
          <w:sz w:val="24"/>
          <w:szCs w:val="24"/>
          <w:lang w:val="en-US"/>
        </w:rPr>
        <w:t>le</w:t>
      </w:r>
      <w:proofErr w:type="spellEnd"/>
      <w:r w:rsidR="00866D15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66D15">
        <w:rPr>
          <w:rFonts w:ascii="Arial" w:hAnsi="Arial" w:cs="Arial"/>
          <w:bCs/>
          <w:sz w:val="24"/>
          <w:szCs w:val="24"/>
          <w:lang w:val="en-US"/>
        </w:rPr>
        <w:t>urbanistice</w:t>
      </w:r>
      <w:proofErr w:type="spellEnd"/>
      <w:r w:rsidR="00866D15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="00866D15">
        <w:rPr>
          <w:rFonts w:ascii="Arial" w:hAnsi="Arial" w:cs="Arial"/>
          <w:bCs/>
          <w:sz w:val="24"/>
          <w:szCs w:val="24"/>
          <w:lang w:val="en-US"/>
        </w:rPr>
        <w:t>vor</w:t>
      </w:r>
      <w:proofErr w:type="spellEnd"/>
      <w:r w:rsidR="00866D15">
        <w:rPr>
          <w:rFonts w:ascii="Arial" w:hAnsi="Arial" w:cs="Arial"/>
          <w:bCs/>
          <w:sz w:val="24"/>
          <w:szCs w:val="24"/>
          <w:lang w:val="en-US"/>
        </w:rPr>
        <w:t xml:space="preserve"> fi</w:t>
      </w:r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clare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,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unitare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și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lipsite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 xml:space="preserve"> de </w:t>
      </w:r>
      <w:proofErr w:type="spellStart"/>
      <w:r w:rsidRPr="00011437">
        <w:rPr>
          <w:rFonts w:ascii="Arial" w:hAnsi="Arial" w:cs="Arial"/>
          <w:bCs/>
          <w:sz w:val="24"/>
          <w:szCs w:val="24"/>
          <w:lang w:val="en-US"/>
        </w:rPr>
        <w:t>ambiguități</w:t>
      </w:r>
      <w:proofErr w:type="spellEnd"/>
      <w:r w:rsidRPr="00011437">
        <w:rPr>
          <w:rFonts w:ascii="Arial" w:hAnsi="Arial" w:cs="Arial"/>
          <w:bCs/>
          <w:sz w:val="24"/>
          <w:szCs w:val="24"/>
          <w:lang w:val="en-US"/>
        </w:rPr>
        <w:t>.</w:t>
      </w:r>
    </w:p>
    <w:p w14:paraId="3A9A4291" w14:textId="521725F9" w:rsidR="00306177" w:rsidRDefault="00306177" w:rsidP="00306177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  <w:lang w:val="en-US"/>
        </w:rPr>
      </w:pPr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Vor fi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identificate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și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 delimitate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în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mod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clar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,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atât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în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partea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scrisă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,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cât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și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în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partea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desenată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,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zonele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noi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pentru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care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elaborarea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documentațiilor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de urbanism de tip PUZ/PUD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este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necesară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și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obligatorie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.</w:t>
      </w:r>
    </w:p>
    <w:p w14:paraId="3B4F7D56" w14:textId="66585122" w:rsidR="00306177" w:rsidRDefault="00306177" w:rsidP="00B113D4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  <w:lang w:val="en-US"/>
        </w:rPr>
      </w:pP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În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celelalte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zone,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autorizarea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directă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gramStart"/>
      <w:r w:rsidRPr="00306177">
        <w:rPr>
          <w:rFonts w:ascii="Arial" w:hAnsi="Arial" w:cs="Arial"/>
          <w:bCs/>
          <w:sz w:val="24"/>
          <w:szCs w:val="24"/>
          <w:lang w:val="en-US"/>
        </w:rPr>
        <w:t>a</w:t>
      </w:r>
      <w:proofErr w:type="gramEnd"/>
      <w:r w:rsidRPr="00306177">
        <w:rPr>
          <w:rFonts w:ascii="Arial" w:hAnsi="Arial" w:cs="Arial"/>
          <w:bCs/>
          <w:sz w:val="24"/>
          <w:szCs w:val="24"/>
          <w:lang w:val="en-US"/>
        </w:rPr>
        <w:t>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investițiilor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va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fi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permisă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în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baza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reglementărilor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urbanistice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stabilite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,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fără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a fi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necesară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elaborarea</w:t>
      </w:r>
      <w:proofErr w:type="spellEnd"/>
      <w:r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unor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documentații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de urbanism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suplimentare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,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prin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definirea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unor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reguli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clare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și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explicite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privind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utilizarea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terenurilor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,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organizarea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tramei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stradale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și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 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zonificarea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 xml:space="preserve"> </w:t>
      </w:r>
      <w:proofErr w:type="spellStart"/>
      <w:r w:rsidRPr="00306177">
        <w:rPr>
          <w:rFonts w:ascii="Arial" w:hAnsi="Arial" w:cs="Arial"/>
          <w:bCs/>
          <w:sz w:val="24"/>
          <w:szCs w:val="24"/>
          <w:lang w:val="en-US"/>
        </w:rPr>
        <w:t>funcțională</w:t>
      </w:r>
      <w:proofErr w:type="spellEnd"/>
      <w:r w:rsidRPr="00306177">
        <w:rPr>
          <w:rFonts w:ascii="Arial" w:hAnsi="Arial" w:cs="Arial"/>
          <w:bCs/>
          <w:sz w:val="24"/>
          <w:szCs w:val="24"/>
          <w:lang w:val="en-US"/>
        </w:rPr>
        <w:t>.</w:t>
      </w:r>
    </w:p>
    <w:p w14:paraId="5FD276B7" w14:textId="77777777" w:rsidR="00011437" w:rsidRDefault="00011437" w:rsidP="00B113D4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  <w:lang w:val="en-US"/>
        </w:rPr>
      </w:pPr>
    </w:p>
    <w:p w14:paraId="1D86547A" w14:textId="77777777" w:rsidR="00306177" w:rsidRDefault="00306177" w:rsidP="00B113D4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  <w:lang w:val="en-US"/>
        </w:rPr>
      </w:pPr>
    </w:p>
    <w:p w14:paraId="1B16687B" w14:textId="77777777" w:rsidR="00011437" w:rsidRPr="00B113D4" w:rsidRDefault="00011437" w:rsidP="00B113D4">
      <w:pPr>
        <w:pStyle w:val="BodyTextIndent3"/>
        <w:spacing w:line="240" w:lineRule="auto"/>
        <w:ind w:firstLine="720"/>
        <w:rPr>
          <w:rFonts w:ascii="Arial" w:hAnsi="Arial" w:cs="Arial"/>
          <w:bCs/>
          <w:sz w:val="24"/>
          <w:szCs w:val="24"/>
        </w:rPr>
      </w:pPr>
    </w:p>
    <w:p w14:paraId="78DC0F9A" w14:textId="77777777" w:rsidR="00830673" w:rsidRPr="00B113D4" w:rsidRDefault="008016C0" w:rsidP="008016C0">
      <w:pPr>
        <w:pStyle w:val="BodyTextIndent3"/>
        <w:spacing w:line="240" w:lineRule="auto"/>
        <w:jc w:val="left"/>
        <w:rPr>
          <w:rFonts w:ascii="Arial" w:hAnsi="Arial" w:cs="Arial"/>
          <w:b/>
          <w:sz w:val="24"/>
          <w:szCs w:val="24"/>
        </w:rPr>
      </w:pPr>
      <w:r w:rsidRPr="00B113D4">
        <w:rPr>
          <w:rFonts w:ascii="Arial" w:hAnsi="Arial" w:cs="Arial"/>
          <w:b/>
          <w:sz w:val="24"/>
          <w:szCs w:val="24"/>
        </w:rPr>
        <w:t>ARHITECT  ŞEF,</w:t>
      </w:r>
      <w:r w:rsidRPr="00B113D4">
        <w:rPr>
          <w:rFonts w:ascii="Arial" w:hAnsi="Arial" w:cs="Arial"/>
          <w:b/>
          <w:sz w:val="24"/>
          <w:szCs w:val="24"/>
        </w:rPr>
        <w:tab/>
      </w:r>
      <w:r w:rsidRPr="00B113D4">
        <w:rPr>
          <w:rFonts w:ascii="Arial" w:hAnsi="Arial" w:cs="Arial"/>
          <w:b/>
          <w:sz w:val="24"/>
          <w:szCs w:val="24"/>
        </w:rPr>
        <w:tab/>
        <w:t xml:space="preserve">  Responsabil cu</w:t>
      </w:r>
      <w:r w:rsidR="00830673" w:rsidRPr="00B113D4">
        <w:rPr>
          <w:rFonts w:ascii="Arial" w:hAnsi="Arial" w:cs="Arial"/>
          <w:b/>
          <w:sz w:val="24"/>
          <w:szCs w:val="24"/>
        </w:rPr>
        <w:t xml:space="preserve"> informarea și</w:t>
      </w:r>
      <w:r w:rsidRPr="00B113D4">
        <w:rPr>
          <w:rFonts w:ascii="Arial" w:hAnsi="Arial" w:cs="Arial"/>
          <w:b/>
          <w:sz w:val="24"/>
          <w:szCs w:val="24"/>
        </w:rPr>
        <w:t xml:space="preserve"> consultarea </w:t>
      </w:r>
      <w:r w:rsidR="00830673" w:rsidRPr="00B113D4">
        <w:rPr>
          <w:rFonts w:ascii="Arial" w:hAnsi="Arial" w:cs="Arial"/>
          <w:b/>
          <w:sz w:val="24"/>
          <w:szCs w:val="24"/>
        </w:rPr>
        <w:t xml:space="preserve"> </w:t>
      </w:r>
    </w:p>
    <w:p w14:paraId="58686FD0" w14:textId="4BECB593" w:rsidR="008016C0" w:rsidRPr="00B113D4" w:rsidRDefault="00830673" w:rsidP="008016C0">
      <w:pPr>
        <w:pStyle w:val="BodyTextIndent3"/>
        <w:spacing w:line="240" w:lineRule="auto"/>
        <w:jc w:val="left"/>
        <w:rPr>
          <w:rFonts w:ascii="Arial" w:hAnsi="Arial" w:cs="Arial"/>
          <w:b/>
          <w:sz w:val="24"/>
          <w:szCs w:val="24"/>
        </w:rPr>
      </w:pPr>
      <w:r w:rsidRPr="00B113D4">
        <w:rPr>
          <w:rFonts w:ascii="Arial" w:hAnsi="Arial" w:cs="Arial"/>
          <w:b/>
          <w:sz w:val="24"/>
          <w:szCs w:val="24"/>
        </w:rPr>
        <w:t xml:space="preserve">  MONICA  POP                                         </w:t>
      </w:r>
      <w:r w:rsidR="008016C0" w:rsidRPr="00B113D4">
        <w:rPr>
          <w:rFonts w:ascii="Arial" w:hAnsi="Arial" w:cs="Arial"/>
          <w:b/>
          <w:sz w:val="24"/>
          <w:szCs w:val="24"/>
        </w:rPr>
        <w:t>publicului,</w:t>
      </w:r>
      <w:r w:rsidR="008016C0" w:rsidRPr="00B113D4">
        <w:rPr>
          <w:rFonts w:ascii="Arial" w:hAnsi="Arial" w:cs="Arial"/>
          <w:b/>
          <w:sz w:val="24"/>
          <w:szCs w:val="24"/>
        </w:rPr>
        <w:tab/>
      </w:r>
      <w:r w:rsidR="008016C0" w:rsidRPr="00B113D4">
        <w:rPr>
          <w:rFonts w:ascii="Arial" w:hAnsi="Arial" w:cs="Arial"/>
          <w:b/>
          <w:sz w:val="24"/>
          <w:szCs w:val="24"/>
        </w:rPr>
        <w:tab/>
        <w:t xml:space="preserve">     </w:t>
      </w:r>
    </w:p>
    <w:p w14:paraId="39965A33" w14:textId="2CE7B603" w:rsidR="008016C0" w:rsidRPr="00B113D4" w:rsidRDefault="008016C0" w:rsidP="008016C0">
      <w:pPr>
        <w:pStyle w:val="BodyTextIndent3"/>
        <w:spacing w:line="240" w:lineRule="auto"/>
        <w:jc w:val="left"/>
        <w:rPr>
          <w:rFonts w:ascii="Arial" w:hAnsi="Arial" w:cs="Arial"/>
          <w:b/>
          <w:sz w:val="24"/>
          <w:szCs w:val="24"/>
        </w:rPr>
      </w:pPr>
      <w:r w:rsidRPr="00B113D4">
        <w:rPr>
          <w:rFonts w:ascii="Arial" w:hAnsi="Arial" w:cs="Arial"/>
          <w:b/>
          <w:sz w:val="24"/>
          <w:szCs w:val="24"/>
        </w:rPr>
        <w:t xml:space="preserve">  </w:t>
      </w:r>
      <w:r w:rsidRPr="00B113D4">
        <w:rPr>
          <w:rFonts w:ascii="Arial" w:hAnsi="Arial" w:cs="Arial"/>
          <w:b/>
          <w:sz w:val="24"/>
          <w:szCs w:val="24"/>
        </w:rPr>
        <w:tab/>
      </w:r>
      <w:r w:rsidRPr="00B113D4">
        <w:rPr>
          <w:rFonts w:ascii="Arial" w:hAnsi="Arial" w:cs="Arial"/>
          <w:b/>
          <w:sz w:val="24"/>
          <w:szCs w:val="24"/>
        </w:rPr>
        <w:tab/>
      </w:r>
      <w:r w:rsidRPr="00B113D4">
        <w:rPr>
          <w:rFonts w:ascii="Arial" w:hAnsi="Arial" w:cs="Arial"/>
          <w:b/>
          <w:sz w:val="24"/>
          <w:szCs w:val="24"/>
        </w:rPr>
        <w:tab/>
      </w:r>
      <w:r w:rsidR="00830673" w:rsidRPr="00B113D4">
        <w:rPr>
          <w:rFonts w:ascii="Arial" w:hAnsi="Arial" w:cs="Arial"/>
          <w:b/>
          <w:sz w:val="24"/>
          <w:szCs w:val="24"/>
        </w:rPr>
        <w:t xml:space="preserve">                       </w:t>
      </w:r>
      <w:r w:rsidRPr="00B113D4">
        <w:rPr>
          <w:rFonts w:ascii="Arial" w:hAnsi="Arial" w:cs="Arial"/>
          <w:b/>
          <w:sz w:val="24"/>
          <w:szCs w:val="24"/>
        </w:rPr>
        <w:t xml:space="preserve"> Sălăgean Ana Maria Diana</w:t>
      </w:r>
    </w:p>
    <w:p w14:paraId="109F93CC" w14:textId="33B11B32" w:rsidR="00830673" w:rsidRPr="00B113D4" w:rsidRDefault="00830673" w:rsidP="008016C0">
      <w:pPr>
        <w:pStyle w:val="BodyTextIndent3"/>
        <w:spacing w:line="240" w:lineRule="auto"/>
        <w:jc w:val="left"/>
        <w:rPr>
          <w:rFonts w:ascii="Arial" w:hAnsi="Arial" w:cs="Arial"/>
          <w:b/>
          <w:sz w:val="24"/>
          <w:szCs w:val="24"/>
        </w:rPr>
      </w:pPr>
      <w:r w:rsidRPr="00B113D4">
        <w:rPr>
          <w:rFonts w:ascii="Arial" w:hAnsi="Arial" w:cs="Arial"/>
          <w:b/>
          <w:sz w:val="24"/>
          <w:szCs w:val="24"/>
        </w:rPr>
        <w:t xml:space="preserve">                                                              Cuzdriorean Amalia</w:t>
      </w:r>
    </w:p>
    <w:p w14:paraId="010020A2" w14:textId="759F95B3" w:rsidR="008016C0" w:rsidRPr="00B113D4" w:rsidRDefault="00830673" w:rsidP="00B113D4">
      <w:pPr>
        <w:pStyle w:val="BodyTextIndent3"/>
        <w:spacing w:line="240" w:lineRule="auto"/>
        <w:jc w:val="left"/>
        <w:rPr>
          <w:rFonts w:ascii="Arial" w:hAnsi="Arial" w:cs="Arial"/>
          <w:sz w:val="24"/>
          <w:szCs w:val="24"/>
          <w:lang w:val="pt-BR"/>
        </w:rPr>
      </w:pPr>
      <w:r w:rsidRPr="00B113D4">
        <w:rPr>
          <w:rFonts w:ascii="Arial" w:hAnsi="Arial" w:cs="Arial"/>
          <w:b/>
          <w:sz w:val="24"/>
          <w:szCs w:val="24"/>
        </w:rPr>
        <w:t xml:space="preserve">                                                                    Timoce Olivia</w:t>
      </w:r>
      <w:bookmarkEnd w:id="1"/>
    </w:p>
    <w:sectPr w:rsidR="008016C0" w:rsidRPr="00B113D4" w:rsidSect="007B6C9A">
      <w:footerReference w:type="default" r:id="rId34"/>
      <w:pgSz w:w="12240" w:h="15840"/>
      <w:pgMar w:top="142" w:right="758" w:bottom="450" w:left="1276" w:header="720" w:footer="720" w:gutter="0"/>
      <w:cols w:space="720"/>
      <w:docGrid w:linePitch="600" w:charSpace="409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474D42" w14:textId="77777777" w:rsidR="00A71108" w:rsidRDefault="00A71108" w:rsidP="00B53C76">
      <w:r>
        <w:separator/>
      </w:r>
    </w:p>
  </w:endnote>
  <w:endnote w:type="continuationSeparator" w:id="0">
    <w:p w14:paraId="61723C41" w14:textId="77777777" w:rsidR="00A71108" w:rsidRDefault="00A71108" w:rsidP="00B53C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ans">
    <w:altName w:val="Arial"/>
    <w:charset w:val="00"/>
    <w:family w:val="swiss"/>
    <w:pitch w:val="variable"/>
  </w:font>
  <w:font w:name="OpenSymbol">
    <w:altName w:val="Yu Gothic"/>
    <w:panose1 w:val="05010000000000000000"/>
    <w:charset w:val="80"/>
    <w:family w:val="auto"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 Narrow">
    <w:altName w:val="Arial"/>
    <w:charset w:val="00"/>
    <w:family w:val="swiss"/>
    <w:pitch w:val="variable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0680029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ED77635" w14:textId="6EA3EE94" w:rsidR="00B53C76" w:rsidRDefault="00B53C76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9673A82" w14:textId="77777777" w:rsidR="00B53C76" w:rsidRDefault="00B53C7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B5A08C" w14:textId="77777777" w:rsidR="00A71108" w:rsidRDefault="00A71108" w:rsidP="00B53C76">
      <w:r>
        <w:separator/>
      </w:r>
    </w:p>
  </w:footnote>
  <w:footnote w:type="continuationSeparator" w:id="0">
    <w:p w14:paraId="55379025" w14:textId="77777777" w:rsidR="00A71108" w:rsidRDefault="00A71108" w:rsidP="00B53C7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Times New Roman" w:eastAsia="Times New Roman" w:hAnsi="Times New Roman" w:cs="Times New Roman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  <w:rPr>
        <w:rFonts w:ascii="Courier New" w:hAnsi="Courier New" w:cs="Courier New" w:hint="default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  <w:rPr>
        <w:rFonts w:ascii="Wingdings" w:hAnsi="Wingdings" w:cs="Wingdings" w:hint="default"/>
      </w:r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1C224AB"/>
    <w:multiLevelType w:val="hybridMultilevel"/>
    <w:tmpl w:val="5C523F26"/>
    <w:lvl w:ilvl="0" w:tplc="601A3986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32E355C"/>
    <w:multiLevelType w:val="hybridMultilevel"/>
    <w:tmpl w:val="735886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4262D7"/>
    <w:multiLevelType w:val="hybridMultilevel"/>
    <w:tmpl w:val="C9E84D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9850F0"/>
    <w:multiLevelType w:val="hybridMultilevel"/>
    <w:tmpl w:val="79D8C578"/>
    <w:lvl w:ilvl="0" w:tplc="04180019">
      <w:start w:val="1"/>
      <w:numFmt w:val="lowerLetter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CA753B"/>
    <w:multiLevelType w:val="hybridMultilevel"/>
    <w:tmpl w:val="48703D46"/>
    <w:lvl w:ilvl="0" w:tplc="FFFFFFFF">
      <w:start w:val="1"/>
      <w:numFmt w:val="lowerLetter"/>
      <w:lvlText w:val="%1."/>
      <w:lvlJc w:val="left"/>
      <w:pPr>
        <w:ind w:left="720" w:hanging="360"/>
      </w:pPr>
    </w:lvl>
    <w:lvl w:ilvl="1" w:tplc="ACD4C0AE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2F2492"/>
    <w:multiLevelType w:val="hybridMultilevel"/>
    <w:tmpl w:val="6AA2219A"/>
    <w:lvl w:ilvl="0" w:tplc="ACD4C0AE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40511CEE"/>
    <w:multiLevelType w:val="hybridMultilevel"/>
    <w:tmpl w:val="7C565FDA"/>
    <w:lvl w:ilvl="0" w:tplc="79E6DA9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4A055696"/>
    <w:multiLevelType w:val="hybridMultilevel"/>
    <w:tmpl w:val="1E54D73A"/>
    <w:lvl w:ilvl="0" w:tplc="528C4ACC">
      <w:numFmt w:val="bullet"/>
      <w:lvlText w:val="-"/>
      <w:lvlJc w:val="left"/>
      <w:pPr>
        <w:ind w:left="257" w:hanging="120"/>
      </w:pPr>
      <w:rPr>
        <w:rFonts w:ascii="Liberation Sans" w:eastAsia="Liberation Sans" w:hAnsi="Liberation Sans" w:cs="Liberation Sans" w:hint="default"/>
        <w:b/>
        <w:bCs/>
        <w:i w:val="0"/>
        <w:iCs w:val="0"/>
        <w:color w:val="231F20"/>
        <w:spacing w:val="0"/>
        <w:w w:val="99"/>
        <w:sz w:val="24"/>
        <w:szCs w:val="24"/>
        <w:lang w:val="ro-RO" w:eastAsia="en-US" w:bidi="ar-SA"/>
      </w:rPr>
    </w:lvl>
    <w:lvl w:ilvl="1" w:tplc="DC3A496E">
      <w:numFmt w:val="bullet"/>
      <w:lvlText w:val="•"/>
      <w:lvlJc w:val="left"/>
      <w:pPr>
        <w:ind w:left="1777" w:hanging="120"/>
      </w:pPr>
      <w:rPr>
        <w:rFonts w:hint="default"/>
        <w:lang w:val="ro-RO" w:eastAsia="en-US" w:bidi="ar-SA"/>
      </w:rPr>
    </w:lvl>
    <w:lvl w:ilvl="2" w:tplc="71065C8A">
      <w:numFmt w:val="bullet"/>
      <w:lvlText w:val="•"/>
      <w:lvlJc w:val="left"/>
      <w:pPr>
        <w:ind w:left="3295" w:hanging="120"/>
      </w:pPr>
      <w:rPr>
        <w:rFonts w:hint="default"/>
        <w:lang w:val="ro-RO" w:eastAsia="en-US" w:bidi="ar-SA"/>
      </w:rPr>
    </w:lvl>
    <w:lvl w:ilvl="3" w:tplc="7A76995C">
      <w:numFmt w:val="bullet"/>
      <w:lvlText w:val="•"/>
      <w:lvlJc w:val="left"/>
      <w:pPr>
        <w:ind w:left="4813" w:hanging="120"/>
      </w:pPr>
      <w:rPr>
        <w:rFonts w:hint="default"/>
        <w:lang w:val="ro-RO" w:eastAsia="en-US" w:bidi="ar-SA"/>
      </w:rPr>
    </w:lvl>
    <w:lvl w:ilvl="4" w:tplc="FF841F52">
      <w:numFmt w:val="bullet"/>
      <w:lvlText w:val="•"/>
      <w:lvlJc w:val="left"/>
      <w:pPr>
        <w:ind w:left="6331" w:hanging="120"/>
      </w:pPr>
      <w:rPr>
        <w:rFonts w:hint="default"/>
        <w:lang w:val="ro-RO" w:eastAsia="en-US" w:bidi="ar-SA"/>
      </w:rPr>
    </w:lvl>
    <w:lvl w:ilvl="5" w:tplc="10E0CCF6">
      <w:numFmt w:val="bullet"/>
      <w:lvlText w:val="•"/>
      <w:lvlJc w:val="left"/>
      <w:pPr>
        <w:ind w:left="7848" w:hanging="120"/>
      </w:pPr>
      <w:rPr>
        <w:rFonts w:hint="default"/>
        <w:lang w:val="ro-RO" w:eastAsia="en-US" w:bidi="ar-SA"/>
      </w:rPr>
    </w:lvl>
    <w:lvl w:ilvl="6" w:tplc="7E0E5306">
      <w:numFmt w:val="bullet"/>
      <w:lvlText w:val="•"/>
      <w:lvlJc w:val="left"/>
      <w:pPr>
        <w:ind w:left="9366" w:hanging="120"/>
      </w:pPr>
      <w:rPr>
        <w:rFonts w:hint="default"/>
        <w:lang w:val="ro-RO" w:eastAsia="en-US" w:bidi="ar-SA"/>
      </w:rPr>
    </w:lvl>
    <w:lvl w:ilvl="7" w:tplc="77D23A2C">
      <w:numFmt w:val="bullet"/>
      <w:lvlText w:val="•"/>
      <w:lvlJc w:val="left"/>
      <w:pPr>
        <w:ind w:left="10884" w:hanging="120"/>
      </w:pPr>
      <w:rPr>
        <w:rFonts w:hint="default"/>
        <w:lang w:val="ro-RO" w:eastAsia="en-US" w:bidi="ar-SA"/>
      </w:rPr>
    </w:lvl>
    <w:lvl w:ilvl="8" w:tplc="04B039D2">
      <w:numFmt w:val="bullet"/>
      <w:lvlText w:val="•"/>
      <w:lvlJc w:val="left"/>
      <w:pPr>
        <w:ind w:left="12402" w:hanging="120"/>
      </w:pPr>
      <w:rPr>
        <w:rFonts w:hint="default"/>
        <w:lang w:val="ro-RO" w:eastAsia="en-US" w:bidi="ar-SA"/>
      </w:rPr>
    </w:lvl>
  </w:abstractNum>
  <w:abstractNum w:abstractNumId="9" w15:restartNumberingAfterBreak="0">
    <w:nsid w:val="4CD96F7E"/>
    <w:multiLevelType w:val="hybridMultilevel"/>
    <w:tmpl w:val="A5BA5612"/>
    <w:lvl w:ilvl="0" w:tplc="F3046E16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6B9D3DE8"/>
    <w:multiLevelType w:val="hybridMultilevel"/>
    <w:tmpl w:val="79B6A1DE"/>
    <w:lvl w:ilvl="0" w:tplc="D0B8A46E">
      <w:numFmt w:val="bullet"/>
      <w:lvlText w:val="-"/>
      <w:lvlJc w:val="left"/>
      <w:pPr>
        <w:ind w:left="8415" w:hanging="360"/>
      </w:pPr>
      <w:rPr>
        <w:rFonts w:ascii="Arial" w:eastAsia="Times New Roman" w:hAnsi="Arial" w:cs="Arial" w:hint="default"/>
      </w:rPr>
    </w:lvl>
    <w:lvl w:ilvl="1" w:tplc="04180003" w:tentative="1">
      <w:start w:val="1"/>
      <w:numFmt w:val="bullet"/>
      <w:lvlText w:val="o"/>
      <w:lvlJc w:val="left"/>
      <w:pPr>
        <w:ind w:left="9135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9855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10575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11295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12015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12735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13455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14175" w:hanging="360"/>
      </w:pPr>
      <w:rPr>
        <w:rFonts w:ascii="Wingdings" w:hAnsi="Wingdings" w:hint="default"/>
      </w:rPr>
    </w:lvl>
  </w:abstractNum>
  <w:abstractNum w:abstractNumId="11" w15:restartNumberingAfterBreak="0">
    <w:nsid w:val="6D5C1F01"/>
    <w:multiLevelType w:val="hybridMultilevel"/>
    <w:tmpl w:val="5FAE28E8"/>
    <w:lvl w:ilvl="0" w:tplc="FFFFFFFF">
      <w:start w:val="1"/>
      <w:numFmt w:val="lowerLetter"/>
      <w:lvlText w:val="%1."/>
      <w:lvlJc w:val="left"/>
      <w:pPr>
        <w:ind w:left="720" w:hanging="360"/>
      </w:pPr>
    </w:lvl>
    <w:lvl w:ilvl="1" w:tplc="0418000F">
      <w:start w:val="1"/>
      <w:numFmt w:val="decimal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21033815">
    <w:abstractNumId w:val="0"/>
  </w:num>
  <w:num w:numId="2" w16cid:durableId="1905291200">
    <w:abstractNumId w:val="9"/>
  </w:num>
  <w:num w:numId="3" w16cid:durableId="1563060248">
    <w:abstractNumId w:val="2"/>
  </w:num>
  <w:num w:numId="4" w16cid:durableId="1475558497">
    <w:abstractNumId w:val="3"/>
  </w:num>
  <w:num w:numId="5" w16cid:durableId="1361468015">
    <w:abstractNumId w:val="8"/>
  </w:num>
  <w:num w:numId="6" w16cid:durableId="2119138420">
    <w:abstractNumId w:val="7"/>
  </w:num>
  <w:num w:numId="7" w16cid:durableId="476991117">
    <w:abstractNumId w:val="1"/>
  </w:num>
  <w:num w:numId="8" w16cid:durableId="115371547">
    <w:abstractNumId w:val="6"/>
  </w:num>
  <w:num w:numId="9" w16cid:durableId="1895698213">
    <w:abstractNumId w:val="4"/>
  </w:num>
  <w:num w:numId="10" w16cid:durableId="800269915">
    <w:abstractNumId w:val="11"/>
  </w:num>
  <w:num w:numId="11" w16cid:durableId="439841143">
    <w:abstractNumId w:val="5"/>
  </w:num>
  <w:num w:numId="12" w16cid:durableId="55693887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2B46"/>
    <w:rsid w:val="00011292"/>
    <w:rsid w:val="00011437"/>
    <w:rsid w:val="00011AB4"/>
    <w:rsid w:val="00023DDC"/>
    <w:rsid w:val="00031CA6"/>
    <w:rsid w:val="000470C8"/>
    <w:rsid w:val="00063D2C"/>
    <w:rsid w:val="00064B98"/>
    <w:rsid w:val="0006512C"/>
    <w:rsid w:val="00070572"/>
    <w:rsid w:val="0007365D"/>
    <w:rsid w:val="000744CB"/>
    <w:rsid w:val="0007701A"/>
    <w:rsid w:val="00077191"/>
    <w:rsid w:val="00087E69"/>
    <w:rsid w:val="00090E41"/>
    <w:rsid w:val="000926EC"/>
    <w:rsid w:val="0009280E"/>
    <w:rsid w:val="000B25FB"/>
    <w:rsid w:val="000C10E8"/>
    <w:rsid w:val="000D3B08"/>
    <w:rsid w:val="00102B46"/>
    <w:rsid w:val="00131D95"/>
    <w:rsid w:val="00132335"/>
    <w:rsid w:val="001601DD"/>
    <w:rsid w:val="00165765"/>
    <w:rsid w:val="00177696"/>
    <w:rsid w:val="00180488"/>
    <w:rsid w:val="001821E3"/>
    <w:rsid w:val="00195D49"/>
    <w:rsid w:val="001A3458"/>
    <w:rsid w:val="001B6958"/>
    <w:rsid w:val="001C499C"/>
    <w:rsid w:val="001E0D8F"/>
    <w:rsid w:val="001F1778"/>
    <w:rsid w:val="001F4E5F"/>
    <w:rsid w:val="001F642E"/>
    <w:rsid w:val="001F7BBE"/>
    <w:rsid w:val="00210682"/>
    <w:rsid w:val="0023622A"/>
    <w:rsid w:val="00246612"/>
    <w:rsid w:val="002547D9"/>
    <w:rsid w:val="00267FD8"/>
    <w:rsid w:val="00272A24"/>
    <w:rsid w:val="00275E84"/>
    <w:rsid w:val="00275EF8"/>
    <w:rsid w:val="002767A9"/>
    <w:rsid w:val="00284A97"/>
    <w:rsid w:val="002861BA"/>
    <w:rsid w:val="0028655B"/>
    <w:rsid w:val="0028775A"/>
    <w:rsid w:val="00295181"/>
    <w:rsid w:val="002A6FB1"/>
    <w:rsid w:val="002B5127"/>
    <w:rsid w:val="002D7428"/>
    <w:rsid w:val="002E38D0"/>
    <w:rsid w:val="00300756"/>
    <w:rsid w:val="00306177"/>
    <w:rsid w:val="00323271"/>
    <w:rsid w:val="003450E4"/>
    <w:rsid w:val="00345311"/>
    <w:rsid w:val="0034689D"/>
    <w:rsid w:val="00355680"/>
    <w:rsid w:val="00363F6F"/>
    <w:rsid w:val="00372A52"/>
    <w:rsid w:val="00372C42"/>
    <w:rsid w:val="003A48AC"/>
    <w:rsid w:val="003A5D07"/>
    <w:rsid w:val="003B1F92"/>
    <w:rsid w:val="003B255E"/>
    <w:rsid w:val="003B37B1"/>
    <w:rsid w:val="003C1203"/>
    <w:rsid w:val="003C5B28"/>
    <w:rsid w:val="003C7850"/>
    <w:rsid w:val="003F09F1"/>
    <w:rsid w:val="003F190C"/>
    <w:rsid w:val="003F5678"/>
    <w:rsid w:val="00405013"/>
    <w:rsid w:val="00406206"/>
    <w:rsid w:val="00406ADF"/>
    <w:rsid w:val="00417598"/>
    <w:rsid w:val="00420105"/>
    <w:rsid w:val="00430EEA"/>
    <w:rsid w:val="00432496"/>
    <w:rsid w:val="00433A12"/>
    <w:rsid w:val="00450BBC"/>
    <w:rsid w:val="0045206C"/>
    <w:rsid w:val="00457CA0"/>
    <w:rsid w:val="0046090A"/>
    <w:rsid w:val="00463133"/>
    <w:rsid w:val="00480B73"/>
    <w:rsid w:val="004865EA"/>
    <w:rsid w:val="004935E4"/>
    <w:rsid w:val="004A3AE9"/>
    <w:rsid w:val="004A4E31"/>
    <w:rsid w:val="004B3CCA"/>
    <w:rsid w:val="004F3103"/>
    <w:rsid w:val="00521B95"/>
    <w:rsid w:val="0053104B"/>
    <w:rsid w:val="005337CD"/>
    <w:rsid w:val="00547F1C"/>
    <w:rsid w:val="005518FC"/>
    <w:rsid w:val="00552CB4"/>
    <w:rsid w:val="00570CE1"/>
    <w:rsid w:val="00577814"/>
    <w:rsid w:val="0058507C"/>
    <w:rsid w:val="00591CAF"/>
    <w:rsid w:val="00591FC6"/>
    <w:rsid w:val="00594AF7"/>
    <w:rsid w:val="005A4FF5"/>
    <w:rsid w:val="005E3ECD"/>
    <w:rsid w:val="005E4B84"/>
    <w:rsid w:val="00611420"/>
    <w:rsid w:val="00611D7A"/>
    <w:rsid w:val="00625309"/>
    <w:rsid w:val="00630F78"/>
    <w:rsid w:val="00662290"/>
    <w:rsid w:val="00663C60"/>
    <w:rsid w:val="00664B30"/>
    <w:rsid w:val="00673665"/>
    <w:rsid w:val="006A04F1"/>
    <w:rsid w:val="006A36FA"/>
    <w:rsid w:val="006A5705"/>
    <w:rsid w:val="006B64D8"/>
    <w:rsid w:val="006B7D62"/>
    <w:rsid w:val="006D1F73"/>
    <w:rsid w:val="006D5593"/>
    <w:rsid w:val="007011CD"/>
    <w:rsid w:val="007031E9"/>
    <w:rsid w:val="0070478D"/>
    <w:rsid w:val="00704F9A"/>
    <w:rsid w:val="00716F88"/>
    <w:rsid w:val="00722129"/>
    <w:rsid w:val="00724EC5"/>
    <w:rsid w:val="007264F4"/>
    <w:rsid w:val="007424F7"/>
    <w:rsid w:val="00761BE4"/>
    <w:rsid w:val="00765C7A"/>
    <w:rsid w:val="00787E36"/>
    <w:rsid w:val="007961F6"/>
    <w:rsid w:val="007A155D"/>
    <w:rsid w:val="007A60AD"/>
    <w:rsid w:val="007B0723"/>
    <w:rsid w:val="007B1811"/>
    <w:rsid w:val="007B6C9A"/>
    <w:rsid w:val="007C45CB"/>
    <w:rsid w:val="007D75FB"/>
    <w:rsid w:val="007F55DF"/>
    <w:rsid w:val="008016C0"/>
    <w:rsid w:val="00805F83"/>
    <w:rsid w:val="0080614C"/>
    <w:rsid w:val="00817C24"/>
    <w:rsid w:val="0082122D"/>
    <w:rsid w:val="00822A53"/>
    <w:rsid w:val="00823F0B"/>
    <w:rsid w:val="00830673"/>
    <w:rsid w:val="00866D15"/>
    <w:rsid w:val="00895D54"/>
    <w:rsid w:val="008A5A29"/>
    <w:rsid w:val="008B6F00"/>
    <w:rsid w:val="008B7459"/>
    <w:rsid w:val="008C062B"/>
    <w:rsid w:val="008C4AA9"/>
    <w:rsid w:val="008C75C0"/>
    <w:rsid w:val="008D7430"/>
    <w:rsid w:val="0090204C"/>
    <w:rsid w:val="00904314"/>
    <w:rsid w:val="0090765E"/>
    <w:rsid w:val="0091546B"/>
    <w:rsid w:val="00934CBB"/>
    <w:rsid w:val="00935DE8"/>
    <w:rsid w:val="0094704D"/>
    <w:rsid w:val="00950524"/>
    <w:rsid w:val="00976C9C"/>
    <w:rsid w:val="0098137B"/>
    <w:rsid w:val="00983D86"/>
    <w:rsid w:val="009A2517"/>
    <w:rsid w:val="009B0E23"/>
    <w:rsid w:val="009B3C0D"/>
    <w:rsid w:val="009B66E1"/>
    <w:rsid w:val="009C50BA"/>
    <w:rsid w:val="009D07AC"/>
    <w:rsid w:val="009D3E5F"/>
    <w:rsid w:val="009E2B90"/>
    <w:rsid w:val="009E502D"/>
    <w:rsid w:val="00A11E60"/>
    <w:rsid w:val="00A1368D"/>
    <w:rsid w:val="00A17F26"/>
    <w:rsid w:val="00A71108"/>
    <w:rsid w:val="00A74038"/>
    <w:rsid w:val="00A77627"/>
    <w:rsid w:val="00A804CF"/>
    <w:rsid w:val="00A82BB0"/>
    <w:rsid w:val="00A82DAF"/>
    <w:rsid w:val="00A916ED"/>
    <w:rsid w:val="00AA18FD"/>
    <w:rsid w:val="00AA5F0F"/>
    <w:rsid w:val="00AA6F16"/>
    <w:rsid w:val="00AA7367"/>
    <w:rsid w:val="00AC106A"/>
    <w:rsid w:val="00AE4E21"/>
    <w:rsid w:val="00AE5D19"/>
    <w:rsid w:val="00B0220D"/>
    <w:rsid w:val="00B06033"/>
    <w:rsid w:val="00B113D4"/>
    <w:rsid w:val="00B2421E"/>
    <w:rsid w:val="00B45E4A"/>
    <w:rsid w:val="00B53B25"/>
    <w:rsid w:val="00B53C76"/>
    <w:rsid w:val="00B617BC"/>
    <w:rsid w:val="00B62603"/>
    <w:rsid w:val="00B62713"/>
    <w:rsid w:val="00B63FE0"/>
    <w:rsid w:val="00B64EDF"/>
    <w:rsid w:val="00B71FF5"/>
    <w:rsid w:val="00B75D66"/>
    <w:rsid w:val="00B76C05"/>
    <w:rsid w:val="00BA5E9C"/>
    <w:rsid w:val="00BA642E"/>
    <w:rsid w:val="00BB24C8"/>
    <w:rsid w:val="00BC6B57"/>
    <w:rsid w:val="00BD45D1"/>
    <w:rsid w:val="00BE1602"/>
    <w:rsid w:val="00BE4422"/>
    <w:rsid w:val="00C117B1"/>
    <w:rsid w:val="00C11DB5"/>
    <w:rsid w:val="00C11FB2"/>
    <w:rsid w:val="00C16F35"/>
    <w:rsid w:val="00C1752E"/>
    <w:rsid w:val="00C224EF"/>
    <w:rsid w:val="00C2467B"/>
    <w:rsid w:val="00C3540D"/>
    <w:rsid w:val="00C37647"/>
    <w:rsid w:val="00C45C94"/>
    <w:rsid w:val="00C477E3"/>
    <w:rsid w:val="00C6681E"/>
    <w:rsid w:val="00C708B4"/>
    <w:rsid w:val="00C86065"/>
    <w:rsid w:val="00C94725"/>
    <w:rsid w:val="00CA6A30"/>
    <w:rsid w:val="00CB1330"/>
    <w:rsid w:val="00CC5D17"/>
    <w:rsid w:val="00D1579D"/>
    <w:rsid w:val="00D4088E"/>
    <w:rsid w:val="00D51ECE"/>
    <w:rsid w:val="00D64C51"/>
    <w:rsid w:val="00D65130"/>
    <w:rsid w:val="00D6615F"/>
    <w:rsid w:val="00D66D45"/>
    <w:rsid w:val="00D774BE"/>
    <w:rsid w:val="00DA2C38"/>
    <w:rsid w:val="00DA744A"/>
    <w:rsid w:val="00DB1E1C"/>
    <w:rsid w:val="00DB216A"/>
    <w:rsid w:val="00DB2A85"/>
    <w:rsid w:val="00DB4454"/>
    <w:rsid w:val="00DD5720"/>
    <w:rsid w:val="00DF539A"/>
    <w:rsid w:val="00E072D8"/>
    <w:rsid w:val="00E11A73"/>
    <w:rsid w:val="00E13C75"/>
    <w:rsid w:val="00E172AA"/>
    <w:rsid w:val="00E1762A"/>
    <w:rsid w:val="00E579C3"/>
    <w:rsid w:val="00E65D60"/>
    <w:rsid w:val="00E70728"/>
    <w:rsid w:val="00E72EC5"/>
    <w:rsid w:val="00E77113"/>
    <w:rsid w:val="00E93411"/>
    <w:rsid w:val="00E95CA4"/>
    <w:rsid w:val="00EA5361"/>
    <w:rsid w:val="00EA61A3"/>
    <w:rsid w:val="00EB330F"/>
    <w:rsid w:val="00EB3950"/>
    <w:rsid w:val="00EC4B2C"/>
    <w:rsid w:val="00EC5C7A"/>
    <w:rsid w:val="00ED2AB3"/>
    <w:rsid w:val="00ED516A"/>
    <w:rsid w:val="00EE68E2"/>
    <w:rsid w:val="00EE7895"/>
    <w:rsid w:val="00EF749A"/>
    <w:rsid w:val="00F143DA"/>
    <w:rsid w:val="00F16FAC"/>
    <w:rsid w:val="00F245F7"/>
    <w:rsid w:val="00F416B6"/>
    <w:rsid w:val="00F66A6C"/>
    <w:rsid w:val="00F8211F"/>
    <w:rsid w:val="00F829A6"/>
    <w:rsid w:val="00F87F11"/>
    <w:rsid w:val="00FB113B"/>
    <w:rsid w:val="00FB79BC"/>
    <w:rsid w:val="00FD4F4A"/>
    <w:rsid w:val="00FE2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2E72A1A8"/>
  <w15:docId w15:val="{C957FF40-5BD8-4955-9D6F-9147114119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3ECD"/>
    <w:pPr>
      <w:suppressAutoHyphens/>
    </w:pPr>
    <w:rPr>
      <w:lang w:eastAsia="ar-SA"/>
    </w:rPr>
  </w:style>
  <w:style w:type="paragraph" w:styleId="Heading1">
    <w:name w:val="heading 1"/>
    <w:basedOn w:val="Normal"/>
    <w:next w:val="Normal"/>
    <w:qFormat/>
    <w:rsid w:val="005E3ECD"/>
    <w:pPr>
      <w:keepNext/>
      <w:tabs>
        <w:tab w:val="num" w:pos="0"/>
      </w:tabs>
      <w:ind w:left="432" w:hanging="432"/>
      <w:outlineLvl w:val="0"/>
    </w:pPr>
    <w:rPr>
      <w:sz w:val="28"/>
    </w:rPr>
  </w:style>
  <w:style w:type="paragraph" w:styleId="Heading2">
    <w:name w:val="heading 2"/>
    <w:basedOn w:val="Normal"/>
    <w:next w:val="Normal"/>
    <w:qFormat/>
    <w:rsid w:val="005E3ECD"/>
    <w:pPr>
      <w:keepNext/>
      <w:tabs>
        <w:tab w:val="num" w:pos="0"/>
      </w:tabs>
      <w:ind w:left="576" w:hanging="576"/>
      <w:jc w:val="both"/>
      <w:outlineLvl w:val="1"/>
    </w:pPr>
    <w:rPr>
      <w:sz w:val="24"/>
    </w:rPr>
  </w:style>
  <w:style w:type="paragraph" w:styleId="Heading3">
    <w:name w:val="heading 3"/>
    <w:basedOn w:val="Normal"/>
    <w:next w:val="Normal"/>
    <w:qFormat/>
    <w:rsid w:val="005E3ECD"/>
    <w:pPr>
      <w:keepNext/>
      <w:tabs>
        <w:tab w:val="num" w:pos="0"/>
      </w:tabs>
      <w:ind w:left="567"/>
      <w:outlineLvl w:val="2"/>
    </w:pPr>
    <w:rPr>
      <w:b/>
      <w:sz w:val="24"/>
      <w:szCs w:val="24"/>
      <w:lang w:val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rsid w:val="005E3ECD"/>
    <w:rPr>
      <w:rFonts w:ascii="Times New Roman" w:eastAsia="Times New Roman" w:hAnsi="Times New Roman" w:cs="Times New Roman" w:hint="default"/>
    </w:rPr>
  </w:style>
  <w:style w:type="character" w:customStyle="1" w:styleId="WW8Num1z1">
    <w:name w:val="WW8Num1z1"/>
    <w:rsid w:val="005E3ECD"/>
    <w:rPr>
      <w:rFonts w:ascii="Courier New" w:hAnsi="Courier New" w:cs="Courier New" w:hint="default"/>
    </w:rPr>
  </w:style>
  <w:style w:type="character" w:customStyle="1" w:styleId="WW8Num1z2">
    <w:name w:val="WW8Num1z2"/>
    <w:rsid w:val="005E3ECD"/>
    <w:rPr>
      <w:rFonts w:ascii="Wingdings" w:hAnsi="Wingdings" w:cs="Wingdings" w:hint="default"/>
    </w:rPr>
  </w:style>
  <w:style w:type="character" w:customStyle="1" w:styleId="WW8Num1z3">
    <w:name w:val="WW8Num1z3"/>
    <w:rsid w:val="005E3ECD"/>
    <w:rPr>
      <w:rFonts w:ascii="Symbol" w:hAnsi="Symbol" w:cs="Symbol" w:hint="default"/>
    </w:rPr>
  </w:style>
  <w:style w:type="character" w:customStyle="1" w:styleId="WW8Num1z4">
    <w:name w:val="WW8Num1z4"/>
    <w:rsid w:val="005E3ECD"/>
  </w:style>
  <w:style w:type="character" w:customStyle="1" w:styleId="WW8Num1z5">
    <w:name w:val="WW8Num1z5"/>
    <w:rsid w:val="005E3ECD"/>
  </w:style>
  <w:style w:type="character" w:customStyle="1" w:styleId="WW8Num1z6">
    <w:name w:val="WW8Num1z6"/>
    <w:rsid w:val="005E3ECD"/>
  </w:style>
  <w:style w:type="character" w:customStyle="1" w:styleId="WW8Num1z7">
    <w:name w:val="WW8Num1z7"/>
    <w:rsid w:val="005E3ECD"/>
  </w:style>
  <w:style w:type="character" w:customStyle="1" w:styleId="WW8Num1z8">
    <w:name w:val="WW8Num1z8"/>
    <w:rsid w:val="005E3ECD"/>
  </w:style>
  <w:style w:type="character" w:customStyle="1" w:styleId="WW8Num2z0">
    <w:name w:val="WW8Num2z0"/>
    <w:rsid w:val="005E3ECD"/>
    <w:rPr>
      <w:rFonts w:ascii="Times New Roman" w:eastAsia="Times New Roman" w:hAnsi="Times New Roman" w:cs="Times New Roman" w:hint="default"/>
      <w:sz w:val="24"/>
      <w:szCs w:val="24"/>
    </w:rPr>
  </w:style>
  <w:style w:type="character" w:customStyle="1" w:styleId="WW8Num2z1">
    <w:name w:val="WW8Num2z1"/>
    <w:rsid w:val="005E3ECD"/>
    <w:rPr>
      <w:rFonts w:ascii="Courier New" w:hAnsi="Courier New" w:cs="Courier New" w:hint="default"/>
    </w:rPr>
  </w:style>
  <w:style w:type="character" w:customStyle="1" w:styleId="WW8Num2z2">
    <w:name w:val="WW8Num2z2"/>
    <w:rsid w:val="005E3ECD"/>
    <w:rPr>
      <w:rFonts w:ascii="Wingdings" w:hAnsi="Wingdings" w:cs="Wingdings" w:hint="default"/>
    </w:rPr>
  </w:style>
  <w:style w:type="character" w:customStyle="1" w:styleId="WW8Num2z3">
    <w:name w:val="WW8Num2z3"/>
    <w:rsid w:val="005E3ECD"/>
    <w:rPr>
      <w:rFonts w:ascii="Symbol" w:hAnsi="Symbol" w:cs="Symbol" w:hint="default"/>
    </w:rPr>
  </w:style>
  <w:style w:type="character" w:customStyle="1" w:styleId="WW8Num3z0">
    <w:name w:val="WW8Num3z0"/>
    <w:rsid w:val="005E3ECD"/>
    <w:rPr>
      <w:rFonts w:ascii="Times New Roman" w:eastAsia="Times New Roman" w:hAnsi="Times New Roman" w:cs="Times New Roman" w:hint="default"/>
    </w:rPr>
  </w:style>
  <w:style w:type="character" w:customStyle="1" w:styleId="WW8Num3z1">
    <w:name w:val="WW8Num3z1"/>
    <w:rsid w:val="005E3ECD"/>
    <w:rPr>
      <w:rFonts w:ascii="Courier New" w:hAnsi="Courier New" w:cs="Courier New" w:hint="default"/>
    </w:rPr>
  </w:style>
  <w:style w:type="character" w:customStyle="1" w:styleId="WW8Num3z2">
    <w:name w:val="WW8Num3z2"/>
    <w:rsid w:val="005E3ECD"/>
    <w:rPr>
      <w:rFonts w:ascii="Wingdings" w:hAnsi="Wingdings" w:cs="Wingdings" w:hint="default"/>
    </w:rPr>
  </w:style>
  <w:style w:type="character" w:customStyle="1" w:styleId="WW8Num3z3">
    <w:name w:val="WW8Num3z3"/>
    <w:rsid w:val="005E3ECD"/>
    <w:rPr>
      <w:rFonts w:ascii="Symbol" w:hAnsi="Symbol" w:cs="Symbol" w:hint="default"/>
    </w:rPr>
  </w:style>
  <w:style w:type="character" w:customStyle="1" w:styleId="WW8Num4z0">
    <w:name w:val="WW8Num4z0"/>
    <w:rsid w:val="005E3ECD"/>
    <w:rPr>
      <w:rFonts w:ascii="Times New Roman" w:eastAsia="Times New Roman" w:hAnsi="Times New Roman" w:cs="Times New Roman" w:hint="default"/>
    </w:rPr>
  </w:style>
  <w:style w:type="character" w:customStyle="1" w:styleId="WW8Num4z1">
    <w:name w:val="WW8Num4z1"/>
    <w:rsid w:val="005E3ECD"/>
    <w:rPr>
      <w:rFonts w:ascii="Courier New" w:hAnsi="Courier New" w:cs="Courier New" w:hint="default"/>
    </w:rPr>
  </w:style>
  <w:style w:type="character" w:customStyle="1" w:styleId="WW8Num4z2">
    <w:name w:val="WW8Num4z2"/>
    <w:rsid w:val="005E3ECD"/>
    <w:rPr>
      <w:rFonts w:ascii="Wingdings" w:hAnsi="Wingdings" w:cs="Wingdings" w:hint="default"/>
    </w:rPr>
  </w:style>
  <w:style w:type="character" w:customStyle="1" w:styleId="WW8Num4z3">
    <w:name w:val="WW8Num4z3"/>
    <w:rsid w:val="005E3ECD"/>
    <w:rPr>
      <w:rFonts w:ascii="Symbol" w:hAnsi="Symbol" w:cs="Symbol" w:hint="default"/>
    </w:rPr>
  </w:style>
  <w:style w:type="character" w:customStyle="1" w:styleId="WW8Num5z0">
    <w:name w:val="WW8Num5z0"/>
    <w:rsid w:val="005E3ECD"/>
    <w:rPr>
      <w:rFonts w:ascii="Times New Roman" w:eastAsia="Times New Roman" w:hAnsi="Times New Roman" w:cs="Times New Roman" w:hint="default"/>
      <w:b w:val="0"/>
    </w:rPr>
  </w:style>
  <w:style w:type="character" w:customStyle="1" w:styleId="WW8Num5z1">
    <w:name w:val="WW8Num5z1"/>
    <w:rsid w:val="005E3ECD"/>
    <w:rPr>
      <w:rFonts w:ascii="Courier New" w:hAnsi="Courier New" w:cs="Courier New" w:hint="default"/>
    </w:rPr>
  </w:style>
  <w:style w:type="character" w:customStyle="1" w:styleId="WW8Num5z2">
    <w:name w:val="WW8Num5z2"/>
    <w:rsid w:val="005E3ECD"/>
    <w:rPr>
      <w:rFonts w:ascii="Wingdings" w:hAnsi="Wingdings" w:cs="Wingdings" w:hint="default"/>
    </w:rPr>
  </w:style>
  <w:style w:type="character" w:customStyle="1" w:styleId="WW8Num5z3">
    <w:name w:val="WW8Num5z3"/>
    <w:rsid w:val="005E3ECD"/>
    <w:rPr>
      <w:rFonts w:ascii="Symbol" w:hAnsi="Symbol" w:cs="Symbol" w:hint="default"/>
    </w:rPr>
  </w:style>
  <w:style w:type="character" w:customStyle="1" w:styleId="WW8Num6z0">
    <w:name w:val="WW8Num6z0"/>
    <w:rsid w:val="005E3ECD"/>
    <w:rPr>
      <w:rFonts w:ascii="Times New Roman" w:eastAsia="Times New Roman" w:hAnsi="Times New Roman" w:cs="Times New Roman" w:hint="default"/>
    </w:rPr>
  </w:style>
  <w:style w:type="character" w:customStyle="1" w:styleId="WW8Num6z1">
    <w:name w:val="WW8Num6z1"/>
    <w:rsid w:val="005E3ECD"/>
    <w:rPr>
      <w:rFonts w:ascii="Courier New" w:hAnsi="Courier New" w:cs="Courier New" w:hint="default"/>
    </w:rPr>
  </w:style>
  <w:style w:type="character" w:customStyle="1" w:styleId="WW8Num6z2">
    <w:name w:val="WW8Num6z2"/>
    <w:rsid w:val="005E3ECD"/>
    <w:rPr>
      <w:rFonts w:ascii="Wingdings" w:hAnsi="Wingdings" w:cs="Wingdings" w:hint="default"/>
    </w:rPr>
  </w:style>
  <w:style w:type="character" w:customStyle="1" w:styleId="WW8Num6z3">
    <w:name w:val="WW8Num6z3"/>
    <w:rsid w:val="005E3ECD"/>
    <w:rPr>
      <w:rFonts w:ascii="Symbol" w:hAnsi="Symbol" w:cs="Symbol" w:hint="default"/>
    </w:rPr>
  </w:style>
  <w:style w:type="character" w:customStyle="1" w:styleId="WW8Num7z0">
    <w:name w:val="WW8Num7z0"/>
    <w:rsid w:val="005E3ECD"/>
    <w:rPr>
      <w:rFonts w:ascii="Times New Roman" w:eastAsia="Times New Roman" w:hAnsi="Times New Roman" w:cs="Times New Roman" w:hint="default"/>
    </w:rPr>
  </w:style>
  <w:style w:type="character" w:customStyle="1" w:styleId="WW8Num7z1">
    <w:name w:val="WW8Num7z1"/>
    <w:rsid w:val="005E3ECD"/>
    <w:rPr>
      <w:rFonts w:ascii="Courier New" w:hAnsi="Courier New" w:cs="Courier New" w:hint="default"/>
    </w:rPr>
  </w:style>
  <w:style w:type="character" w:customStyle="1" w:styleId="WW8Num7z2">
    <w:name w:val="WW8Num7z2"/>
    <w:rsid w:val="005E3ECD"/>
    <w:rPr>
      <w:rFonts w:ascii="Wingdings" w:hAnsi="Wingdings" w:cs="Wingdings" w:hint="default"/>
    </w:rPr>
  </w:style>
  <w:style w:type="character" w:customStyle="1" w:styleId="WW8Num7z3">
    <w:name w:val="WW8Num7z3"/>
    <w:rsid w:val="005E3ECD"/>
    <w:rPr>
      <w:rFonts w:ascii="Symbol" w:hAnsi="Symbol" w:cs="Symbol" w:hint="default"/>
    </w:rPr>
  </w:style>
  <w:style w:type="character" w:customStyle="1" w:styleId="WW8Num8z0">
    <w:name w:val="WW8Num8z0"/>
    <w:rsid w:val="005E3ECD"/>
    <w:rPr>
      <w:rFonts w:ascii="Times New Roman" w:eastAsia="Times New Roman" w:hAnsi="Times New Roman" w:cs="Times New Roman" w:hint="default"/>
    </w:rPr>
  </w:style>
  <w:style w:type="character" w:customStyle="1" w:styleId="WW8Num8z1">
    <w:name w:val="WW8Num8z1"/>
    <w:rsid w:val="005E3ECD"/>
    <w:rPr>
      <w:rFonts w:ascii="Courier New" w:hAnsi="Courier New" w:cs="Courier New" w:hint="default"/>
    </w:rPr>
  </w:style>
  <w:style w:type="character" w:customStyle="1" w:styleId="WW8Num8z2">
    <w:name w:val="WW8Num8z2"/>
    <w:rsid w:val="005E3ECD"/>
    <w:rPr>
      <w:rFonts w:ascii="Wingdings" w:hAnsi="Wingdings" w:cs="Wingdings" w:hint="default"/>
    </w:rPr>
  </w:style>
  <w:style w:type="character" w:customStyle="1" w:styleId="WW8Num8z3">
    <w:name w:val="WW8Num8z3"/>
    <w:rsid w:val="005E3ECD"/>
    <w:rPr>
      <w:rFonts w:ascii="Symbol" w:hAnsi="Symbol" w:cs="Symbol" w:hint="default"/>
    </w:rPr>
  </w:style>
  <w:style w:type="character" w:customStyle="1" w:styleId="WW8Num9z0">
    <w:name w:val="WW8Num9z0"/>
    <w:rsid w:val="005E3ECD"/>
    <w:rPr>
      <w:rFonts w:hint="default"/>
    </w:rPr>
  </w:style>
  <w:style w:type="character" w:customStyle="1" w:styleId="WW8Num9z1">
    <w:name w:val="WW8Num9z1"/>
    <w:rsid w:val="005E3ECD"/>
  </w:style>
  <w:style w:type="character" w:customStyle="1" w:styleId="WW8Num9z2">
    <w:name w:val="WW8Num9z2"/>
    <w:rsid w:val="005E3ECD"/>
  </w:style>
  <w:style w:type="character" w:customStyle="1" w:styleId="WW8Num9z3">
    <w:name w:val="WW8Num9z3"/>
    <w:rsid w:val="005E3ECD"/>
  </w:style>
  <w:style w:type="character" w:customStyle="1" w:styleId="WW8Num9z4">
    <w:name w:val="WW8Num9z4"/>
    <w:rsid w:val="005E3ECD"/>
  </w:style>
  <w:style w:type="character" w:customStyle="1" w:styleId="WW8Num9z5">
    <w:name w:val="WW8Num9z5"/>
    <w:rsid w:val="005E3ECD"/>
  </w:style>
  <w:style w:type="character" w:customStyle="1" w:styleId="WW8Num9z6">
    <w:name w:val="WW8Num9z6"/>
    <w:rsid w:val="005E3ECD"/>
  </w:style>
  <w:style w:type="character" w:customStyle="1" w:styleId="WW8Num9z7">
    <w:name w:val="WW8Num9z7"/>
    <w:rsid w:val="005E3ECD"/>
  </w:style>
  <w:style w:type="character" w:customStyle="1" w:styleId="WW8Num9z8">
    <w:name w:val="WW8Num9z8"/>
    <w:rsid w:val="005E3ECD"/>
  </w:style>
  <w:style w:type="character" w:customStyle="1" w:styleId="WW8Num10z0">
    <w:name w:val="WW8Num10z0"/>
    <w:rsid w:val="005E3ECD"/>
    <w:rPr>
      <w:rFonts w:ascii="Times New Roman" w:eastAsia="Times New Roman" w:hAnsi="Times New Roman" w:cs="Times New Roman" w:hint="default"/>
    </w:rPr>
  </w:style>
  <w:style w:type="character" w:customStyle="1" w:styleId="WW8Num10z1">
    <w:name w:val="WW8Num10z1"/>
    <w:rsid w:val="005E3ECD"/>
    <w:rPr>
      <w:rFonts w:ascii="Courier New" w:hAnsi="Courier New" w:cs="Courier New" w:hint="default"/>
    </w:rPr>
  </w:style>
  <w:style w:type="character" w:customStyle="1" w:styleId="WW8Num10z2">
    <w:name w:val="WW8Num10z2"/>
    <w:rsid w:val="005E3ECD"/>
    <w:rPr>
      <w:rFonts w:ascii="Wingdings" w:hAnsi="Wingdings" w:cs="Wingdings" w:hint="default"/>
    </w:rPr>
  </w:style>
  <w:style w:type="character" w:customStyle="1" w:styleId="WW8Num10z3">
    <w:name w:val="WW8Num10z3"/>
    <w:rsid w:val="005E3ECD"/>
    <w:rPr>
      <w:rFonts w:ascii="Symbol" w:hAnsi="Symbol" w:cs="Symbol" w:hint="default"/>
    </w:rPr>
  </w:style>
  <w:style w:type="character" w:customStyle="1" w:styleId="WW8Num11z0">
    <w:name w:val="WW8Num11z0"/>
    <w:rsid w:val="005E3ECD"/>
    <w:rPr>
      <w:rFonts w:ascii="Times New Roman" w:eastAsia="Times New Roman" w:hAnsi="Times New Roman" w:cs="Times New Roman" w:hint="default"/>
    </w:rPr>
  </w:style>
  <w:style w:type="character" w:customStyle="1" w:styleId="WW8Num11z1">
    <w:name w:val="WW8Num11z1"/>
    <w:rsid w:val="005E3ECD"/>
    <w:rPr>
      <w:rFonts w:ascii="Courier New" w:hAnsi="Courier New" w:cs="Courier New" w:hint="default"/>
    </w:rPr>
  </w:style>
  <w:style w:type="character" w:customStyle="1" w:styleId="WW8Num11z2">
    <w:name w:val="WW8Num11z2"/>
    <w:rsid w:val="005E3ECD"/>
    <w:rPr>
      <w:rFonts w:ascii="Wingdings" w:hAnsi="Wingdings" w:cs="Wingdings" w:hint="default"/>
    </w:rPr>
  </w:style>
  <w:style w:type="character" w:customStyle="1" w:styleId="WW8Num11z3">
    <w:name w:val="WW8Num11z3"/>
    <w:rsid w:val="005E3ECD"/>
    <w:rPr>
      <w:rFonts w:ascii="Symbol" w:hAnsi="Symbol" w:cs="Symbol" w:hint="default"/>
    </w:rPr>
  </w:style>
  <w:style w:type="character" w:customStyle="1" w:styleId="WW8Num12z0">
    <w:name w:val="WW8Num12z0"/>
    <w:rsid w:val="005E3ECD"/>
    <w:rPr>
      <w:rFonts w:ascii="Times New Roman" w:eastAsia="Times New Roman" w:hAnsi="Times New Roman" w:cs="Times New Roman" w:hint="default"/>
    </w:rPr>
  </w:style>
  <w:style w:type="character" w:customStyle="1" w:styleId="WW8Num12z1">
    <w:name w:val="WW8Num12z1"/>
    <w:rsid w:val="005E3ECD"/>
    <w:rPr>
      <w:rFonts w:ascii="Courier New" w:hAnsi="Courier New" w:cs="Courier New" w:hint="default"/>
    </w:rPr>
  </w:style>
  <w:style w:type="character" w:customStyle="1" w:styleId="WW8Num12z2">
    <w:name w:val="WW8Num12z2"/>
    <w:rsid w:val="005E3ECD"/>
    <w:rPr>
      <w:rFonts w:ascii="Wingdings" w:hAnsi="Wingdings" w:cs="Wingdings" w:hint="default"/>
    </w:rPr>
  </w:style>
  <w:style w:type="character" w:customStyle="1" w:styleId="WW8Num12z3">
    <w:name w:val="WW8Num12z3"/>
    <w:rsid w:val="005E3ECD"/>
    <w:rPr>
      <w:rFonts w:ascii="Symbol" w:hAnsi="Symbol" w:cs="Symbol" w:hint="default"/>
    </w:rPr>
  </w:style>
  <w:style w:type="character" w:styleId="Hyperlink">
    <w:name w:val="Hyperlink"/>
    <w:basedOn w:val="DefaultParagraphFont"/>
    <w:rsid w:val="005E3ECD"/>
    <w:rPr>
      <w:color w:val="0000FF"/>
      <w:u w:val="single"/>
    </w:rPr>
  </w:style>
  <w:style w:type="character" w:styleId="FollowedHyperlink">
    <w:name w:val="FollowedHyperlink"/>
    <w:basedOn w:val="DefaultParagraphFont"/>
    <w:rsid w:val="005E3ECD"/>
    <w:rPr>
      <w:color w:val="800080"/>
      <w:u w:val="single"/>
    </w:rPr>
  </w:style>
  <w:style w:type="character" w:customStyle="1" w:styleId="HeaderChar">
    <w:name w:val="Header Char"/>
    <w:basedOn w:val="DefaultParagraphFont"/>
    <w:rsid w:val="005E3ECD"/>
  </w:style>
  <w:style w:type="character" w:customStyle="1" w:styleId="Bullets">
    <w:name w:val="Bullets"/>
    <w:rsid w:val="005E3ECD"/>
    <w:rPr>
      <w:rFonts w:ascii="OpenSymbol" w:eastAsia="OpenSymbol" w:hAnsi="OpenSymbol" w:cs="OpenSymbol"/>
    </w:rPr>
  </w:style>
  <w:style w:type="paragraph" w:customStyle="1" w:styleId="Heading">
    <w:name w:val="Heading"/>
    <w:basedOn w:val="Normal"/>
    <w:next w:val="BodyText"/>
    <w:rsid w:val="005E3ECD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BodyText">
    <w:name w:val="Body Text"/>
    <w:basedOn w:val="Normal"/>
    <w:rsid w:val="005E3ECD"/>
    <w:pPr>
      <w:spacing w:after="120"/>
    </w:pPr>
  </w:style>
  <w:style w:type="paragraph" w:styleId="List">
    <w:name w:val="List"/>
    <w:basedOn w:val="BodyText"/>
    <w:rsid w:val="005E3ECD"/>
    <w:rPr>
      <w:rFonts w:cs="Mangal"/>
    </w:rPr>
  </w:style>
  <w:style w:type="paragraph" w:styleId="Caption">
    <w:name w:val="caption"/>
    <w:basedOn w:val="Normal"/>
    <w:qFormat/>
    <w:rsid w:val="005E3ECD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ex">
    <w:name w:val="Index"/>
    <w:basedOn w:val="Normal"/>
    <w:rsid w:val="005E3ECD"/>
    <w:pPr>
      <w:suppressLineNumbers/>
    </w:pPr>
    <w:rPr>
      <w:rFonts w:cs="Mangal"/>
    </w:rPr>
  </w:style>
  <w:style w:type="paragraph" w:styleId="BalloonText">
    <w:name w:val="Balloon Text"/>
    <w:basedOn w:val="Normal"/>
    <w:rsid w:val="005E3ECD"/>
    <w:rPr>
      <w:rFonts w:ascii="Tahoma" w:hAnsi="Tahoma" w:cs="Tahoma"/>
      <w:sz w:val="16"/>
      <w:szCs w:val="16"/>
    </w:rPr>
  </w:style>
  <w:style w:type="paragraph" w:styleId="BodyTextIndent2">
    <w:name w:val="Body Text Indent 2"/>
    <w:basedOn w:val="Normal"/>
    <w:rsid w:val="005E3ECD"/>
    <w:pPr>
      <w:spacing w:line="360" w:lineRule="auto"/>
      <w:ind w:firstLine="1440"/>
      <w:jc w:val="both"/>
    </w:pPr>
    <w:rPr>
      <w:rFonts w:ascii="Arial" w:hAnsi="Arial" w:cs="Arial"/>
      <w:sz w:val="28"/>
      <w:lang w:val="ro-RO"/>
    </w:rPr>
  </w:style>
  <w:style w:type="paragraph" w:styleId="BodyTextIndent3">
    <w:name w:val="Body Text Indent 3"/>
    <w:basedOn w:val="Normal"/>
    <w:link w:val="BodyTextIndent3Char"/>
    <w:rsid w:val="005E3ECD"/>
    <w:pPr>
      <w:spacing w:line="360" w:lineRule="auto"/>
      <w:ind w:left="360" w:firstLine="1058"/>
      <w:jc w:val="both"/>
    </w:pPr>
    <w:rPr>
      <w:sz w:val="28"/>
      <w:lang w:val="ro-RO"/>
    </w:rPr>
  </w:style>
  <w:style w:type="paragraph" w:styleId="Header">
    <w:name w:val="header"/>
    <w:basedOn w:val="Normal"/>
    <w:rsid w:val="005E3ECD"/>
    <w:pPr>
      <w:tabs>
        <w:tab w:val="center" w:pos="4320"/>
        <w:tab w:val="right" w:pos="8640"/>
      </w:tabs>
    </w:pPr>
  </w:style>
  <w:style w:type="character" w:customStyle="1" w:styleId="BodyTextIndent3Char">
    <w:name w:val="Body Text Indent 3 Char"/>
    <w:basedOn w:val="DefaultParagraphFont"/>
    <w:link w:val="BodyTextIndent3"/>
    <w:rsid w:val="00630F78"/>
    <w:rPr>
      <w:sz w:val="28"/>
      <w:lang w:val="ro-RO" w:eastAsia="ar-SA"/>
    </w:rPr>
  </w:style>
  <w:style w:type="paragraph" w:styleId="ListParagraph">
    <w:name w:val="List Paragraph"/>
    <w:basedOn w:val="Normal"/>
    <w:uiPriority w:val="1"/>
    <w:qFormat/>
    <w:rsid w:val="00BD45D1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B53C7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53C76"/>
    <w:rPr>
      <w:lang w:eastAsia="ar-SA"/>
    </w:rPr>
  </w:style>
  <w:style w:type="paragraph" w:styleId="Title">
    <w:name w:val="Title"/>
    <w:basedOn w:val="Normal"/>
    <w:link w:val="TitleChar"/>
    <w:uiPriority w:val="10"/>
    <w:qFormat/>
    <w:rsid w:val="00284A97"/>
    <w:pPr>
      <w:widowControl w:val="0"/>
      <w:suppressAutoHyphens w:val="0"/>
      <w:autoSpaceDE w:val="0"/>
      <w:autoSpaceDN w:val="0"/>
      <w:spacing w:before="748"/>
      <w:ind w:left="8410" w:firstLine="32"/>
    </w:pPr>
    <w:rPr>
      <w:rFonts w:ascii="Liberation Sans Narrow" w:eastAsia="Liberation Sans Narrow" w:hAnsi="Liberation Sans Narrow" w:cs="Liberation Sans Narrow"/>
      <w:b/>
      <w:bCs/>
      <w:sz w:val="72"/>
      <w:szCs w:val="72"/>
      <w:u w:val="single" w:color="000000"/>
      <w:lang w:val="ro-RO" w:eastAsia="en-US"/>
    </w:rPr>
  </w:style>
  <w:style w:type="character" w:customStyle="1" w:styleId="TitleChar">
    <w:name w:val="Title Char"/>
    <w:basedOn w:val="DefaultParagraphFont"/>
    <w:link w:val="Title"/>
    <w:uiPriority w:val="10"/>
    <w:rsid w:val="00284A97"/>
    <w:rPr>
      <w:rFonts w:ascii="Liberation Sans Narrow" w:eastAsia="Liberation Sans Narrow" w:hAnsi="Liberation Sans Narrow" w:cs="Liberation Sans Narrow"/>
      <w:b/>
      <w:bCs/>
      <w:sz w:val="72"/>
      <w:szCs w:val="72"/>
      <w:u w:val="single" w:color="000000"/>
      <w:lang w:val="ro-RO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284A9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099361-1D7A-466A-A2C3-1A0DC9F795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788</TotalTime>
  <Pages>9</Pages>
  <Words>1257</Words>
  <Characters>7166</Characters>
  <Application>Microsoft Office Word</Application>
  <DocSecurity>0</DocSecurity>
  <Lines>59</Lines>
  <Paragraphs>16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PRIMARIA MUNICIPIULUIBISTRITA</vt:lpstr>
      <vt:lpstr>PRIMARIA MUNICIPIULUIBISTRITA</vt:lpstr>
    </vt:vector>
  </TitlesOfParts>
  <Company/>
  <LinksUpToDate>false</LinksUpToDate>
  <CharactersWithSpaces>8407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PRIMARIA MUNICIPIULUIBISTRITA</dc:title>
  <dc:subject/>
  <dc:creator>Claudia</dc:creator>
  <cp:keywords/>
  <cp:lastModifiedBy>Adriana-Silvia BOGATEAN</cp:lastModifiedBy>
  <cp:revision>119</cp:revision>
  <cp:lastPrinted>2026-08-11T10:36:00Z</cp:lastPrinted>
  <dcterms:created xsi:type="dcterms:W3CDTF">2025-11-05T12:44:00Z</dcterms:created>
  <dcterms:modified xsi:type="dcterms:W3CDTF">2026-08-13T10:36:00Z</dcterms:modified>
</cp:coreProperties>
</file>